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7B4" w:rsidRPr="00BB1B65" w:rsidRDefault="00DE07B4" w:rsidP="00A87544">
      <w:pPr>
        <w:jc w:val="center"/>
        <w:rPr>
          <w:sz w:val="28"/>
          <w:szCs w:val="28"/>
        </w:rPr>
      </w:pPr>
      <w:r w:rsidRPr="00BB1B65">
        <w:rPr>
          <w:sz w:val="28"/>
          <w:szCs w:val="28"/>
        </w:rPr>
        <w:t>МИНОБРНАУКИ РОССИИ</w:t>
      </w:r>
    </w:p>
    <w:p w:rsidR="00DE07B4" w:rsidRPr="00BB1B65" w:rsidRDefault="00DE07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07B4" w:rsidRPr="00BB1B65" w:rsidRDefault="00DE07B4" w:rsidP="00A87544">
      <w:pPr>
        <w:jc w:val="center"/>
        <w:rPr>
          <w:b/>
          <w:sz w:val="28"/>
          <w:szCs w:val="28"/>
        </w:rPr>
      </w:pPr>
      <w:r w:rsidRPr="00BB1B65">
        <w:rPr>
          <w:b/>
          <w:sz w:val="28"/>
          <w:szCs w:val="28"/>
        </w:rPr>
        <w:t>«Гжельский государственный университет»</w:t>
      </w:r>
    </w:p>
    <w:p w:rsidR="00DE07B4" w:rsidRPr="00BB1B65" w:rsidRDefault="00DE07B4" w:rsidP="00A87544">
      <w:pPr>
        <w:jc w:val="center"/>
        <w:rPr>
          <w:sz w:val="28"/>
          <w:szCs w:val="28"/>
        </w:rPr>
      </w:pPr>
      <w:r w:rsidRPr="00BB1B65">
        <w:rPr>
          <w:sz w:val="28"/>
          <w:szCs w:val="28"/>
        </w:rPr>
        <w:t>(ГГУ)</w:t>
      </w:r>
    </w:p>
    <w:p w:rsidR="00DE07B4" w:rsidRPr="00BB1B65" w:rsidRDefault="00DE07B4" w:rsidP="00A87544">
      <w:pPr>
        <w:rPr>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2E73DB" w:rsidRDefault="002E73DB" w:rsidP="002E73D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DE07B4" w:rsidRPr="00BB1B65" w:rsidRDefault="00DE07B4" w:rsidP="00A87544">
      <w:pPr>
        <w:tabs>
          <w:tab w:val="left" w:pos="680"/>
          <w:tab w:val="left" w:pos="851"/>
          <w:tab w:val="left" w:pos="6240"/>
        </w:tabs>
        <w:rPr>
          <w:noProof/>
          <w:sz w:val="28"/>
          <w:szCs w:val="28"/>
        </w:rPr>
      </w:pPr>
      <w:r w:rsidRPr="00BB1B65">
        <w:rPr>
          <w:noProof/>
          <w:sz w:val="28"/>
          <w:szCs w:val="28"/>
        </w:rPr>
        <w:tab/>
      </w:r>
    </w:p>
    <w:p w:rsidR="00DE07B4" w:rsidRPr="00BB1B65" w:rsidRDefault="00DE07B4" w:rsidP="00A87544">
      <w:pPr>
        <w:tabs>
          <w:tab w:val="left" w:pos="680"/>
          <w:tab w:val="left" w:pos="851"/>
          <w:tab w:val="left" w:pos="6240"/>
        </w:tabs>
        <w:rPr>
          <w:noProof/>
          <w:sz w:val="28"/>
          <w:szCs w:val="28"/>
        </w:rPr>
      </w:pPr>
    </w:p>
    <w:p w:rsidR="00DE07B4" w:rsidRPr="00BB1B65" w:rsidRDefault="00DE07B4" w:rsidP="00A87544">
      <w:pPr>
        <w:tabs>
          <w:tab w:val="left" w:pos="680"/>
          <w:tab w:val="left" w:pos="851"/>
          <w:tab w:val="left" w:pos="6240"/>
        </w:tabs>
        <w:rPr>
          <w:sz w:val="28"/>
          <w:szCs w:val="28"/>
        </w:rPr>
      </w:pPr>
    </w:p>
    <w:p w:rsidR="00DE07B4" w:rsidRPr="00BB1B65" w:rsidRDefault="00DE07B4" w:rsidP="00A87544">
      <w:pPr>
        <w:pStyle w:val="Style11"/>
        <w:widowControl/>
        <w:rPr>
          <w:bCs/>
          <w:sz w:val="28"/>
          <w:szCs w:val="28"/>
          <w:u w:val="single"/>
        </w:rPr>
      </w:pPr>
      <w:r w:rsidRPr="00BB1B65">
        <w:rPr>
          <w:bCs/>
          <w:sz w:val="28"/>
          <w:szCs w:val="28"/>
          <w:u w:val="single"/>
        </w:rPr>
        <w:t>Рабочая программа дисциплины</w:t>
      </w:r>
    </w:p>
    <w:p w:rsidR="00DE07B4" w:rsidRPr="00BB1B65" w:rsidRDefault="00DE07B4" w:rsidP="00A87544">
      <w:pPr>
        <w:tabs>
          <w:tab w:val="left" w:pos="680"/>
          <w:tab w:val="left" w:pos="851"/>
        </w:tabs>
        <w:jc w:val="center"/>
        <w:rPr>
          <w:sz w:val="28"/>
          <w:szCs w:val="28"/>
        </w:rPr>
      </w:pPr>
    </w:p>
    <w:p w:rsidR="00DE07B4" w:rsidRPr="00BB1B65" w:rsidRDefault="00DE07B4" w:rsidP="00A87544">
      <w:pPr>
        <w:tabs>
          <w:tab w:val="left" w:pos="680"/>
          <w:tab w:val="left" w:pos="851"/>
        </w:tabs>
        <w:jc w:val="center"/>
        <w:rPr>
          <w:b/>
          <w:sz w:val="28"/>
          <w:szCs w:val="28"/>
        </w:rPr>
      </w:pPr>
      <w:r>
        <w:rPr>
          <w:b/>
          <w:sz w:val="28"/>
          <w:szCs w:val="28"/>
        </w:rPr>
        <w:t>Культурология</w:t>
      </w:r>
    </w:p>
    <w:p w:rsidR="00DE07B4" w:rsidRPr="00BB1B65" w:rsidRDefault="00DE07B4" w:rsidP="00B51792">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p w:rsidR="00DE07B4" w:rsidRPr="00BB1B65" w:rsidRDefault="00DE07B4" w:rsidP="00057CBB">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07B4" w:rsidRPr="00BB1B65">
        <w:trPr>
          <w:trHeight w:val="409"/>
        </w:trPr>
        <w:tc>
          <w:tcPr>
            <w:tcW w:w="3646" w:type="dxa"/>
          </w:tcPr>
          <w:p w:rsidR="00DE07B4" w:rsidRPr="00BB1B65" w:rsidRDefault="00DE07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07B4" w:rsidRDefault="00DE07B4" w:rsidP="00A87544">
            <w:pPr>
              <w:rPr>
                <w:sz w:val="28"/>
                <w:szCs w:val="28"/>
              </w:rPr>
            </w:pPr>
            <w:r>
              <w:rPr>
                <w:sz w:val="28"/>
                <w:szCs w:val="28"/>
              </w:rPr>
              <w:t>38.03.04Государственное и муниципальное управление</w:t>
            </w:r>
          </w:p>
          <w:p w:rsidR="00DE07B4" w:rsidRPr="00BB1B65" w:rsidRDefault="00DE07B4" w:rsidP="00A87544">
            <w:pPr>
              <w:rPr>
                <w:rStyle w:val="FontStyle53"/>
                <w:b w:val="0"/>
                <w:color w:val="000000"/>
                <w:sz w:val="28"/>
                <w:szCs w:val="28"/>
              </w:rPr>
            </w:pPr>
          </w:p>
        </w:tc>
      </w:tr>
      <w:tr w:rsidR="00DE07B4" w:rsidRPr="00BB1B65">
        <w:trPr>
          <w:trHeight w:val="402"/>
        </w:trPr>
        <w:tc>
          <w:tcPr>
            <w:tcW w:w="3646" w:type="dxa"/>
          </w:tcPr>
          <w:p w:rsidR="00DE07B4" w:rsidRPr="00BB1B65" w:rsidRDefault="00DE07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07B4" w:rsidRPr="00BB1B65" w:rsidRDefault="00DE07B4" w:rsidP="00A87544">
            <w:pPr>
              <w:jc w:val="both"/>
              <w:rPr>
                <w:rStyle w:val="FontStyle53"/>
                <w:b w:val="0"/>
                <w:sz w:val="28"/>
                <w:szCs w:val="28"/>
              </w:rPr>
            </w:pPr>
            <w:r>
              <w:rPr>
                <w:sz w:val="28"/>
                <w:szCs w:val="28"/>
              </w:rPr>
              <w:t>Региональное и муниципальное управление</w:t>
            </w: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07B4" w:rsidRPr="00BB1B65" w:rsidRDefault="00DE07B4" w:rsidP="00A87544">
            <w:pPr>
              <w:pStyle w:val="Style15"/>
              <w:tabs>
                <w:tab w:val="left" w:leader="underscore" w:pos="9768"/>
              </w:tabs>
              <w:jc w:val="center"/>
              <w:rPr>
                <w:rStyle w:val="FontStyle53"/>
                <w:b w:val="0"/>
                <w:bCs/>
                <w:sz w:val="28"/>
                <w:szCs w:val="28"/>
              </w:rPr>
            </w:pP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p w:rsidR="00DE07B4" w:rsidRPr="00BB1B65" w:rsidRDefault="00DE07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07B4" w:rsidRPr="00BB1B65" w:rsidRDefault="00DE07B4" w:rsidP="00A87544">
            <w:pPr>
              <w:pStyle w:val="Style15"/>
              <w:tabs>
                <w:tab w:val="left" w:leader="underscore" w:pos="9768"/>
              </w:tabs>
              <w:rPr>
                <w:rStyle w:val="FontStyle53"/>
                <w:b w:val="0"/>
                <w:bCs/>
                <w:sz w:val="28"/>
                <w:szCs w:val="28"/>
              </w:rPr>
            </w:pPr>
          </w:p>
          <w:p w:rsidR="00DE07B4" w:rsidRPr="00BB1B65" w:rsidRDefault="00DE07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Default="00DE07B4" w:rsidP="00A87544">
      <w:pPr>
        <w:pStyle w:val="Style15"/>
        <w:tabs>
          <w:tab w:val="left" w:leader="underscore" w:pos="9768"/>
        </w:tabs>
        <w:rPr>
          <w:rStyle w:val="FontStyle53"/>
          <w:bCs/>
          <w:sz w:val="28"/>
          <w:szCs w:val="28"/>
        </w:rPr>
      </w:pPr>
    </w:p>
    <w:p w:rsidR="002E73DB" w:rsidRPr="00BB1B65" w:rsidRDefault="002E73DB" w:rsidP="00A87544">
      <w:pPr>
        <w:pStyle w:val="Style15"/>
        <w:tabs>
          <w:tab w:val="left" w:leader="underscore" w:pos="9768"/>
        </w:tabs>
        <w:rPr>
          <w:rStyle w:val="FontStyle53"/>
          <w:bCs/>
          <w:sz w:val="28"/>
          <w:szCs w:val="28"/>
        </w:rPr>
      </w:pPr>
    </w:p>
    <w:p w:rsidR="00DE07B4" w:rsidRPr="00BB1B65" w:rsidRDefault="00DE07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07B4" w:rsidRDefault="00FA0F7D"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2E73DB">
        <w:rPr>
          <w:rStyle w:val="FontStyle53"/>
          <w:b w:val="0"/>
          <w:bCs/>
          <w:sz w:val="28"/>
          <w:szCs w:val="28"/>
        </w:rPr>
        <w:t>4</w:t>
      </w:r>
      <w:bookmarkStart w:id="0" w:name="_GoBack"/>
      <w:bookmarkEnd w:id="0"/>
    </w:p>
    <w:p w:rsidR="00870831" w:rsidRPr="00BB1B65" w:rsidRDefault="00870831" w:rsidP="00A87544">
      <w:pPr>
        <w:pStyle w:val="Style15"/>
        <w:tabs>
          <w:tab w:val="left" w:leader="underscore" w:pos="9768"/>
        </w:tabs>
        <w:jc w:val="center"/>
        <w:rPr>
          <w:rStyle w:val="FontStyle53"/>
          <w:b w:val="0"/>
          <w:bCs/>
          <w:sz w:val="28"/>
          <w:szCs w:val="28"/>
        </w:rPr>
      </w:pPr>
    </w:p>
    <w:p w:rsidR="00DE07B4" w:rsidRPr="00DC11F5" w:rsidRDefault="00DE07B4" w:rsidP="00A87544">
      <w:pPr>
        <w:tabs>
          <w:tab w:val="left" w:pos="680"/>
          <w:tab w:val="left" w:pos="851"/>
        </w:tabs>
        <w:jc w:val="both"/>
        <w:rPr>
          <w:b/>
        </w:rPr>
      </w:pPr>
      <w:r w:rsidRPr="00DC11F5">
        <w:lastRenderedPageBreak/>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w:t>
      </w:r>
      <w:r>
        <w:rPr>
          <w:color w:val="000000"/>
        </w:rPr>
        <w:t>Государственное и муниципальное управление</w:t>
      </w:r>
      <w:r w:rsidRPr="00DC11F5">
        <w:t>.</w:t>
      </w:r>
    </w:p>
    <w:p w:rsidR="00DE07B4" w:rsidRPr="00DC11F5" w:rsidRDefault="00DE07B4" w:rsidP="00A87544">
      <w:pPr>
        <w:ind w:firstLine="709"/>
        <w:jc w:val="both"/>
      </w:pPr>
      <w:r w:rsidRPr="00DC11F5">
        <w:t xml:space="preserve">Дисциплина относится к обязательной части Блока 1 «Дисциплины (модули)» учебного плана. </w:t>
      </w:r>
    </w:p>
    <w:p w:rsidR="00DE07B4" w:rsidRDefault="00DE07B4" w:rsidP="00F97D8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DE07B4" w:rsidRPr="00DC11F5" w:rsidRDefault="00DE07B4" w:rsidP="00F97D8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07B4" w:rsidRPr="00DC11F5" w:rsidRDefault="00DE07B4" w:rsidP="00A87544">
      <w:pPr>
        <w:ind w:firstLine="709"/>
        <w:jc w:val="both"/>
      </w:pPr>
    </w:p>
    <w:p w:rsidR="00DE07B4" w:rsidRPr="00DC11F5" w:rsidRDefault="00DE07B4" w:rsidP="00A87544">
      <w:pPr>
        <w:ind w:firstLine="709"/>
        <w:jc w:val="both"/>
      </w:pPr>
    </w:p>
    <w:p w:rsidR="00DE07B4" w:rsidRPr="00DC11F5" w:rsidRDefault="00DE07B4" w:rsidP="00A87544">
      <w:pPr>
        <w:jc w:val="both"/>
      </w:pPr>
    </w:p>
    <w:p w:rsidR="00DE07B4" w:rsidRPr="00DC11F5" w:rsidRDefault="00DE07B4" w:rsidP="00A87544"/>
    <w:p w:rsidR="00DE07B4" w:rsidRPr="00DC11F5" w:rsidRDefault="00DE07B4" w:rsidP="00A87544"/>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ind w:firstLine="709"/>
        <w:jc w:val="both"/>
      </w:pPr>
    </w:p>
    <w:p w:rsidR="00DE07B4" w:rsidRPr="00DC11F5" w:rsidRDefault="00DE07B4" w:rsidP="00D00133">
      <w:pPr>
        <w:autoSpaceDE w:val="0"/>
        <w:autoSpaceDN w:val="0"/>
        <w:adjustRightInd w:val="0"/>
        <w:ind w:firstLine="709"/>
        <w:jc w:val="both"/>
      </w:pPr>
    </w:p>
    <w:p w:rsidR="00DE07B4" w:rsidRPr="00DC11F5" w:rsidRDefault="00DE07B4" w:rsidP="00D00133">
      <w:pPr>
        <w:autoSpaceDE w:val="0"/>
        <w:autoSpaceDN w:val="0"/>
        <w:adjustRightInd w:val="0"/>
        <w:jc w:val="both"/>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866DE7"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Default="00DE07B4" w:rsidP="0075624A">
      <w:pPr>
        <w:numPr>
          <w:ilvl w:val="0"/>
          <w:numId w:val="1"/>
        </w:numPr>
        <w:shd w:val="clear" w:color="auto" w:fill="FFFFFF"/>
        <w:tabs>
          <w:tab w:val="left" w:pos="6131"/>
        </w:tabs>
        <w:autoSpaceDE w:val="0"/>
        <w:autoSpaceDN w:val="0"/>
        <w:adjustRightInd w:val="0"/>
        <w:jc w:val="both"/>
        <w:rPr>
          <w:b/>
          <w:bCs/>
          <w:i/>
          <w:iCs/>
        </w:rPr>
      </w:pPr>
      <w:r w:rsidRPr="00513E56">
        <w:rPr>
          <w:b/>
          <w:bCs/>
          <w:i/>
          <w:iCs/>
        </w:rPr>
        <w:t>Перечень планируемых результатов обучения по дисциплине (модулю), соотнесенных с планируемыми результатами обучения</w:t>
      </w:r>
    </w:p>
    <w:p w:rsidR="00DE07B4" w:rsidRPr="00513E56" w:rsidRDefault="00DE07B4" w:rsidP="00F747BE">
      <w:pPr>
        <w:shd w:val="clear" w:color="auto" w:fill="FFFFFF"/>
        <w:tabs>
          <w:tab w:val="left" w:pos="6131"/>
        </w:tabs>
        <w:autoSpaceDE w:val="0"/>
        <w:autoSpaceDN w:val="0"/>
        <w:adjustRightInd w:val="0"/>
        <w:ind w:left="360"/>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07B4" w:rsidRPr="00F747BE" w:rsidTr="00F747BE">
        <w:tc>
          <w:tcPr>
            <w:tcW w:w="2552" w:type="dxa"/>
          </w:tcPr>
          <w:p w:rsidR="00DE07B4" w:rsidRDefault="00DE07B4">
            <w:pPr>
              <w:spacing w:line="256" w:lineRule="auto"/>
              <w:jc w:val="center"/>
              <w:rPr>
                <w:b/>
                <w:lang w:eastAsia="en-US"/>
              </w:rPr>
            </w:pPr>
            <w:r>
              <w:rPr>
                <w:b/>
                <w:lang w:eastAsia="en-US"/>
              </w:rPr>
              <w:t>Компетенция</w:t>
            </w:r>
          </w:p>
        </w:tc>
        <w:tc>
          <w:tcPr>
            <w:tcW w:w="3402" w:type="dxa"/>
          </w:tcPr>
          <w:p w:rsidR="00DE07B4" w:rsidRDefault="00DE07B4">
            <w:pPr>
              <w:spacing w:line="256" w:lineRule="auto"/>
              <w:jc w:val="center"/>
              <w:rPr>
                <w:b/>
                <w:lang w:eastAsia="en-US"/>
              </w:rPr>
            </w:pPr>
            <w:r>
              <w:rPr>
                <w:b/>
                <w:lang w:eastAsia="en-US"/>
              </w:rPr>
              <w:t>Индикаторы достижения компетенций</w:t>
            </w:r>
          </w:p>
        </w:tc>
        <w:tc>
          <w:tcPr>
            <w:tcW w:w="4111" w:type="dxa"/>
          </w:tcPr>
          <w:p w:rsidR="00DE07B4" w:rsidRDefault="00DE07B4">
            <w:pPr>
              <w:spacing w:line="256" w:lineRule="auto"/>
              <w:jc w:val="center"/>
              <w:rPr>
                <w:b/>
                <w:lang w:eastAsia="en-US"/>
              </w:rPr>
            </w:pPr>
            <w:r>
              <w:rPr>
                <w:b/>
                <w:lang w:eastAsia="en-US"/>
              </w:rPr>
              <w:t>Планируемые результаты обучения по дисциплине</w:t>
            </w:r>
          </w:p>
        </w:tc>
      </w:tr>
      <w:tr w:rsidR="00DE07B4" w:rsidRPr="00F747BE" w:rsidTr="00F747BE">
        <w:tc>
          <w:tcPr>
            <w:tcW w:w="2552" w:type="dxa"/>
          </w:tcPr>
          <w:p w:rsidR="00DE07B4" w:rsidRDefault="00DE07B4">
            <w:pPr>
              <w:pStyle w:val="TableParagraph"/>
              <w:spacing w:line="247" w:lineRule="exact"/>
            </w:pPr>
            <w:r>
              <w:t>УК-5</w:t>
            </w:r>
          </w:p>
          <w:p w:rsidR="00DE07B4" w:rsidRDefault="00DE07B4">
            <w:pPr>
              <w:spacing w:line="256" w:lineRule="auto"/>
              <w:rPr>
                <w:b/>
                <w:lang w:eastAsia="en-US"/>
              </w:rPr>
            </w:pPr>
            <w:r>
              <w:rPr>
                <w:lang w:eastAsia="en-US"/>
              </w:rPr>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DE07B4" w:rsidRDefault="00DE07B4">
            <w:pPr>
              <w:pStyle w:val="TableParagraph"/>
              <w:spacing w:line="256" w:lineRule="auto"/>
              <w:ind w:right="96"/>
              <w:jc w:val="both"/>
              <w:rPr>
                <w:sz w:val="24"/>
                <w:szCs w:val="24"/>
              </w:rPr>
            </w:pPr>
            <w:r>
              <w:rPr>
                <w:sz w:val="24"/>
                <w:szCs w:val="24"/>
              </w:rPr>
              <w:t xml:space="preserve">УК-5.1 </w:t>
            </w:r>
          </w:p>
          <w:p w:rsidR="00DE07B4" w:rsidRDefault="00DE07B4">
            <w:pPr>
              <w:pStyle w:val="TableParagraph"/>
              <w:spacing w:line="256" w:lineRule="auto"/>
              <w:ind w:right="96"/>
              <w:jc w:val="both"/>
              <w:rPr>
                <w:sz w:val="24"/>
                <w:szCs w:val="24"/>
              </w:rPr>
            </w:pPr>
            <w:r>
              <w:rPr>
                <w:sz w:val="24"/>
                <w:szCs w:val="24"/>
              </w:rPr>
              <w:t>Знает:основные категории философии, историческое наследие, социокультурные традиции и основы межкультурной коммуникации.</w:t>
            </w:r>
          </w:p>
          <w:p w:rsidR="00DE07B4" w:rsidRDefault="00DE07B4">
            <w:pPr>
              <w:pStyle w:val="TableParagraph"/>
              <w:spacing w:line="232" w:lineRule="auto"/>
              <w:ind w:right="95"/>
              <w:jc w:val="both"/>
              <w:rPr>
                <w:b/>
                <w:sz w:val="24"/>
                <w:szCs w:val="24"/>
              </w:rPr>
            </w:pPr>
            <w:r>
              <w:rPr>
                <w:sz w:val="24"/>
                <w:szCs w:val="24"/>
              </w:rPr>
              <w:t>УК-5.2</w:t>
            </w:r>
          </w:p>
          <w:p w:rsidR="00DE07B4" w:rsidRDefault="00DE07B4">
            <w:pPr>
              <w:pStyle w:val="TableParagraph"/>
              <w:spacing w:line="232" w:lineRule="auto"/>
              <w:ind w:right="95"/>
              <w:jc w:val="both"/>
              <w:rPr>
                <w:sz w:val="24"/>
                <w:szCs w:val="24"/>
              </w:rPr>
            </w:pPr>
            <w:r>
              <w:rPr>
                <w:sz w:val="24"/>
                <w:szCs w:val="24"/>
              </w:rPr>
              <w:t>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E07B4" w:rsidRDefault="00DE07B4">
            <w:pPr>
              <w:spacing w:line="256" w:lineRule="auto"/>
              <w:rPr>
                <w:lang w:eastAsia="en-US"/>
              </w:rPr>
            </w:pPr>
            <w:r>
              <w:rPr>
                <w:lang w:eastAsia="en-US"/>
              </w:rPr>
              <w:t xml:space="preserve">УК-5.3 </w:t>
            </w:r>
          </w:p>
          <w:p w:rsidR="00DE07B4" w:rsidRDefault="00DE07B4">
            <w:pPr>
              <w:spacing w:line="256" w:lineRule="auto"/>
              <w:rPr>
                <w:b/>
                <w:lang w:eastAsia="en-US"/>
              </w:rPr>
            </w:pPr>
            <w:r>
              <w:rPr>
                <w:lang w:eastAsia="en-US"/>
              </w:rPr>
              <w:t>Владеет: навыкамиоценки событий в социально-историческом, этическом и философском контекстах.</w:t>
            </w:r>
          </w:p>
        </w:tc>
        <w:tc>
          <w:tcPr>
            <w:tcW w:w="4111" w:type="dxa"/>
          </w:tcPr>
          <w:p w:rsidR="00DE07B4" w:rsidRDefault="00DE07B4">
            <w:pPr>
              <w:spacing w:line="256" w:lineRule="auto"/>
              <w:rPr>
                <w:lang w:eastAsia="en-US"/>
              </w:rPr>
            </w:pPr>
            <w:r>
              <w:rPr>
                <w:lang w:eastAsia="en-US"/>
              </w:rPr>
              <w:t>Знать:</w:t>
            </w:r>
          </w:p>
          <w:p w:rsidR="00DE07B4" w:rsidRDefault="00DE07B4">
            <w:pPr>
              <w:spacing w:line="256" w:lineRule="auto"/>
              <w:rPr>
                <w:lang w:eastAsia="en-US"/>
              </w:rPr>
            </w:pPr>
            <w:r>
              <w:rPr>
                <w:lang w:eastAsia="en-US"/>
              </w:rPr>
              <w:t>- основы философских знаний;</w:t>
            </w:r>
          </w:p>
          <w:p w:rsidR="00DE07B4" w:rsidRDefault="00DE07B4">
            <w:pPr>
              <w:spacing w:line="256" w:lineRule="auto"/>
              <w:rPr>
                <w:lang w:eastAsia="en-US"/>
              </w:rPr>
            </w:pPr>
            <w:r>
              <w:rPr>
                <w:lang w:eastAsia="en-US"/>
              </w:rPr>
              <w:t>- основы межкультурных коммуникаций;</w:t>
            </w:r>
          </w:p>
          <w:p w:rsidR="00DE07B4" w:rsidRDefault="00DE07B4">
            <w:pPr>
              <w:spacing w:line="256" w:lineRule="auto"/>
              <w:rPr>
                <w:lang w:eastAsia="en-US"/>
              </w:rPr>
            </w:pPr>
            <w:r>
              <w:rPr>
                <w:lang w:eastAsia="en-US"/>
              </w:rPr>
              <w:t>- историческое наследие и социокультурные традиции различных народностей.</w:t>
            </w:r>
          </w:p>
          <w:p w:rsidR="00DE07B4" w:rsidRDefault="00DE07B4">
            <w:pPr>
              <w:spacing w:line="256" w:lineRule="auto"/>
              <w:rPr>
                <w:lang w:eastAsia="en-US"/>
              </w:rPr>
            </w:pPr>
            <w:r>
              <w:rPr>
                <w:lang w:eastAsia="en-US"/>
              </w:rPr>
              <w:t>Уметь:</w:t>
            </w:r>
          </w:p>
          <w:p w:rsidR="00DE07B4" w:rsidRDefault="00DE07B4">
            <w:pPr>
              <w:spacing w:line="256" w:lineRule="auto"/>
              <w:rPr>
                <w:lang w:eastAsia="en-US"/>
              </w:rPr>
            </w:pPr>
            <w:r>
              <w:rPr>
                <w:lang w:eastAsia="en-US"/>
              </w:rPr>
              <w:t>- учитывать социокультурные особенности коммуникантов с целью успешного выполнения профессиональных задач;</w:t>
            </w:r>
          </w:p>
          <w:p w:rsidR="00DE07B4" w:rsidRDefault="00DE07B4">
            <w:pPr>
              <w:spacing w:line="256" w:lineRule="auto"/>
              <w:rPr>
                <w:lang w:eastAsia="en-US"/>
              </w:rPr>
            </w:pPr>
            <w:r>
              <w:rPr>
                <w:lang w:eastAsia="en-US"/>
              </w:rPr>
              <w:t>- грамотно взаимодействовать с представителями разных культур.</w:t>
            </w:r>
          </w:p>
          <w:p w:rsidR="00DE07B4" w:rsidRDefault="00DE07B4">
            <w:pPr>
              <w:spacing w:line="256" w:lineRule="auto"/>
              <w:rPr>
                <w:lang w:eastAsia="en-US"/>
              </w:rPr>
            </w:pPr>
            <w:r>
              <w:rPr>
                <w:lang w:eastAsia="en-US"/>
              </w:rPr>
              <w:t>Владеть:</w:t>
            </w:r>
          </w:p>
          <w:p w:rsidR="00DE07B4" w:rsidRDefault="00DE07B4">
            <w:pPr>
              <w:spacing w:line="256" w:lineRule="auto"/>
              <w:rPr>
                <w:lang w:eastAsia="en-US"/>
              </w:rPr>
            </w:pPr>
            <w:r>
              <w:rPr>
                <w:lang w:eastAsia="en-US"/>
              </w:rPr>
              <w:t>- навыками оценки событий в историческом, этическом и философском контекстах.</w:t>
            </w:r>
          </w:p>
        </w:tc>
      </w:tr>
    </w:tbl>
    <w:p w:rsidR="00DE07B4" w:rsidRPr="00513E56" w:rsidRDefault="00DE07B4" w:rsidP="00F747BE">
      <w:pPr>
        <w:shd w:val="clear" w:color="auto" w:fill="FFFFFF"/>
        <w:tabs>
          <w:tab w:val="left" w:pos="6131"/>
        </w:tabs>
        <w:autoSpaceDE w:val="0"/>
        <w:autoSpaceDN w:val="0"/>
        <w:adjustRightInd w:val="0"/>
        <w:ind w:left="360"/>
        <w:jc w:val="both"/>
        <w:rPr>
          <w:b/>
          <w:bCs/>
          <w:i/>
          <w:iCs/>
        </w:rPr>
      </w:pPr>
    </w:p>
    <w:p w:rsidR="00DE07B4" w:rsidRDefault="00DE07B4" w:rsidP="002E76C4">
      <w:pPr>
        <w:jc w:val="both"/>
        <w:rPr>
          <w:b/>
          <w:i/>
        </w:rPr>
      </w:pPr>
      <w:r>
        <w:rPr>
          <w:b/>
          <w:i/>
        </w:rPr>
        <w:t xml:space="preserve">        2.Место дисциплины (модуля) в структуре образовательной программы</w:t>
      </w:r>
    </w:p>
    <w:p w:rsidR="00DE07B4" w:rsidRDefault="00DE07B4" w:rsidP="002E76C4">
      <w:pPr>
        <w:jc w:val="both"/>
        <w:rPr>
          <w:b/>
          <w:i/>
        </w:rPr>
      </w:pPr>
    </w:p>
    <w:p w:rsidR="00DE07B4" w:rsidRDefault="00DE07B4" w:rsidP="002E76C4">
      <w:pPr>
        <w:jc w:val="both"/>
      </w:pPr>
      <w:r>
        <w:t xml:space="preserve">        Дисциплина относится к обязательной части Блока 1 «Дисциплины» учебного плана.</w:t>
      </w:r>
    </w:p>
    <w:p w:rsidR="00DE07B4" w:rsidRDefault="00DE07B4" w:rsidP="002E76C4">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DE07B4" w:rsidRDefault="00DE07B4" w:rsidP="002E76C4">
      <w:pPr>
        <w:ind w:firstLine="142"/>
        <w:jc w:val="both"/>
        <w:rPr>
          <w:highlight w:val="green"/>
        </w:rPr>
      </w:pPr>
      <w:r>
        <w:t xml:space="preserve">     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 </w:t>
      </w:r>
    </w:p>
    <w:p w:rsidR="00DE07B4" w:rsidRPr="00A10C89" w:rsidRDefault="00DE07B4" w:rsidP="00A10C89">
      <w:pPr>
        <w:jc w:val="both"/>
      </w:pPr>
      <w:r w:rsidRPr="00A10C89">
        <w:t>Дисциплина в рамках воспитательной работы направлена на формирование у обучающихся актив</w:t>
      </w:r>
      <w:r>
        <w:t>ной гражданской позиции,</w:t>
      </w:r>
      <w:r w:rsidRPr="00A10C89">
        <w:t xml:space="preserve">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w:t>
      </w:r>
      <w:r>
        <w:t>й.</w:t>
      </w:r>
    </w:p>
    <w:p w:rsidR="00DE07B4" w:rsidRDefault="00DE07B4" w:rsidP="00A10C89">
      <w:pPr>
        <w:pStyle w:val="3"/>
        <w:shd w:val="clear" w:color="auto" w:fill="auto"/>
        <w:spacing w:line="240" w:lineRule="auto"/>
        <w:ind w:firstLine="142"/>
        <w:jc w:val="both"/>
        <w:rPr>
          <w:sz w:val="24"/>
          <w:szCs w:val="24"/>
        </w:rPr>
      </w:pPr>
      <w:r w:rsidRPr="00A10C89">
        <w:rPr>
          <w:sz w:val="24"/>
          <w:szCs w:val="24"/>
        </w:rPr>
        <w:t xml:space="preserve">    Дисциплина находится в логической</w:t>
      </w:r>
      <w:r>
        <w:rPr>
          <w:sz w:val="24"/>
          <w:szCs w:val="24"/>
        </w:rPr>
        <w:t xml:space="preserve"> и содержательно-методической взаимосвязи с другими частями ОПОП.</w:t>
      </w:r>
    </w:p>
    <w:p w:rsidR="00DE07B4" w:rsidRPr="002E76C4" w:rsidRDefault="00DE07B4" w:rsidP="00A10C89">
      <w:pPr>
        <w:pStyle w:val="3"/>
        <w:shd w:val="clear" w:color="auto" w:fill="auto"/>
        <w:spacing w:line="240" w:lineRule="auto"/>
        <w:ind w:firstLine="720"/>
        <w:jc w:val="both"/>
        <w:rPr>
          <w:rFonts w:ascii="Calibri" w:hAnsi="Calibri"/>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07B4" w:rsidRPr="002E76C4" w:rsidTr="002E76C4">
        <w:tc>
          <w:tcPr>
            <w:tcW w:w="1967" w:type="dxa"/>
          </w:tcPr>
          <w:p w:rsidR="00DE07B4" w:rsidRDefault="00DE07B4">
            <w:pPr>
              <w:suppressAutoHyphens/>
              <w:spacing w:line="256" w:lineRule="auto"/>
              <w:jc w:val="both"/>
              <w:rPr>
                <w:lang w:eastAsia="en-US"/>
              </w:rPr>
            </w:pPr>
            <w:r>
              <w:rPr>
                <w:lang w:eastAsia="en-US"/>
              </w:rPr>
              <w:t>Код компетенции</w:t>
            </w:r>
          </w:p>
        </w:tc>
        <w:tc>
          <w:tcPr>
            <w:tcW w:w="2394" w:type="dxa"/>
          </w:tcPr>
          <w:p w:rsidR="00DE07B4" w:rsidRDefault="00DE07B4">
            <w:pPr>
              <w:suppressAutoHyphens/>
              <w:spacing w:line="256" w:lineRule="auto"/>
              <w:jc w:val="both"/>
              <w:rPr>
                <w:lang w:eastAsia="en-US"/>
              </w:rPr>
            </w:pPr>
            <w:r>
              <w:rPr>
                <w:lang w:eastAsia="en-US"/>
              </w:rPr>
              <w:t>Предшествующие дисциплины</w:t>
            </w:r>
          </w:p>
        </w:tc>
        <w:tc>
          <w:tcPr>
            <w:tcW w:w="2835" w:type="dxa"/>
          </w:tcPr>
          <w:p w:rsidR="00DE07B4" w:rsidRDefault="00DE07B4">
            <w:pPr>
              <w:suppressAutoHyphens/>
              <w:spacing w:line="256" w:lineRule="auto"/>
              <w:jc w:val="both"/>
              <w:rPr>
                <w:lang w:eastAsia="en-US"/>
              </w:rPr>
            </w:pPr>
            <w:r>
              <w:rPr>
                <w:lang w:eastAsia="en-US"/>
              </w:rPr>
              <w:t>Параллельно осваиваемые</w:t>
            </w:r>
          </w:p>
        </w:tc>
        <w:tc>
          <w:tcPr>
            <w:tcW w:w="2835" w:type="dxa"/>
          </w:tcPr>
          <w:p w:rsidR="00DE07B4" w:rsidRDefault="00DE07B4">
            <w:pPr>
              <w:suppressAutoHyphens/>
              <w:spacing w:line="256" w:lineRule="auto"/>
              <w:jc w:val="both"/>
              <w:rPr>
                <w:lang w:eastAsia="en-US"/>
              </w:rPr>
            </w:pPr>
            <w:r>
              <w:rPr>
                <w:lang w:eastAsia="en-US"/>
              </w:rPr>
              <w:t>Последующие дисциплины</w:t>
            </w:r>
          </w:p>
        </w:tc>
      </w:tr>
      <w:tr w:rsidR="00DE07B4" w:rsidRPr="002E76C4" w:rsidTr="002E76C4">
        <w:tc>
          <w:tcPr>
            <w:tcW w:w="1967" w:type="dxa"/>
          </w:tcPr>
          <w:p w:rsidR="00DE07B4" w:rsidRDefault="00DE07B4">
            <w:pPr>
              <w:suppressAutoHyphens/>
              <w:spacing w:line="256" w:lineRule="auto"/>
              <w:jc w:val="both"/>
              <w:rPr>
                <w:lang w:eastAsia="en-US"/>
              </w:rPr>
            </w:pPr>
            <w:r>
              <w:rPr>
                <w:lang w:eastAsia="en-US"/>
              </w:rPr>
              <w:t>УК-5</w:t>
            </w:r>
          </w:p>
        </w:tc>
        <w:tc>
          <w:tcPr>
            <w:tcW w:w="2394" w:type="dxa"/>
          </w:tcPr>
          <w:p w:rsidR="00DE07B4" w:rsidRDefault="00DE07B4">
            <w:pPr>
              <w:suppressAutoHyphens/>
              <w:spacing w:line="256" w:lineRule="auto"/>
              <w:jc w:val="both"/>
              <w:rPr>
                <w:lang w:eastAsia="en-US"/>
              </w:rPr>
            </w:pPr>
            <w:r>
              <w:rPr>
                <w:lang w:eastAsia="en-US"/>
              </w:rPr>
              <w:t>История (история России, всеобщая история)</w:t>
            </w:r>
          </w:p>
          <w:p w:rsidR="00DE07B4" w:rsidRDefault="00DE07B4">
            <w:pPr>
              <w:suppressAutoHyphens/>
              <w:spacing w:line="256" w:lineRule="auto"/>
              <w:jc w:val="both"/>
              <w:rPr>
                <w:lang w:eastAsia="en-US"/>
              </w:rPr>
            </w:pPr>
            <w:r>
              <w:rPr>
                <w:lang w:eastAsia="en-US"/>
              </w:rPr>
              <w:t>Социология</w:t>
            </w:r>
          </w:p>
          <w:p w:rsidR="00DE07B4" w:rsidRDefault="00DE07B4">
            <w:pPr>
              <w:suppressAutoHyphens/>
              <w:spacing w:line="256" w:lineRule="auto"/>
              <w:jc w:val="both"/>
              <w:rPr>
                <w:lang w:eastAsia="en-US"/>
              </w:rPr>
            </w:pPr>
            <w:r>
              <w:rPr>
                <w:lang w:eastAsia="en-US"/>
              </w:rPr>
              <w:t>Философия</w:t>
            </w:r>
          </w:p>
          <w:p w:rsidR="00DE07B4" w:rsidRDefault="00DE07B4" w:rsidP="008D7758">
            <w:pPr>
              <w:suppressAutoHyphens/>
              <w:spacing w:line="256" w:lineRule="auto"/>
              <w:rPr>
                <w:lang w:eastAsia="en-US"/>
              </w:rPr>
            </w:pPr>
            <w:r>
              <w:rPr>
                <w:lang w:eastAsia="en-US"/>
              </w:rPr>
              <w:t>Организация добровольческой (волонтёрской) деятельности и взаимодействие с социально-ориентированными НКО</w:t>
            </w:r>
          </w:p>
        </w:tc>
        <w:tc>
          <w:tcPr>
            <w:tcW w:w="2835" w:type="dxa"/>
          </w:tcPr>
          <w:p w:rsidR="00DE07B4" w:rsidRDefault="00DE07B4">
            <w:pPr>
              <w:suppressAutoHyphens/>
              <w:spacing w:line="256" w:lineRule="auto"/>
              <w:jc w:val="both"/>
              <w:rPr>
                <w:lang w:eastAsia="en-US"/>
              </w:rPr>
            </w:pPr>
            <w:r>
              <w:rPr>
                <w:lang w:eastAsia="en-US"/>
              </w:rPr>
              <w:t>Тренинг делового общения</w:t>
            </w:r>
          </w:p>
          <w:p w:rsidR="00DE07B4" w:rsidRDefault="00DE07B4">
            <w:pPr>
              <w:suppressAutoHyphens/>
              <w:spacing w:line="256" w:lineRule="auto"/>
              <w:jc w:val="both"/>
              <w:rPr>
                <w:lang w:eastAsia="en-US"/>
              </w:rPr>
            </w:pPr>
            <w:r>
              <w:rPr>
                <w:lang w:eastAsia="en-US"/>
              </w:rPr>
              <w:t>Ознакомительная практика</w:t>
            </w:r>
          </w:p>
        </w:tc>
        <w:tc>
          <w:tcPr>
            <w:tcW w:w="2835" w:type="dxa"/>
          </w:tcPr>
          <w:p w:rsidR="00DE07B4" w:rsidRDefault="00DE07B4" w:rsidP="00803EA3">
            <w:pPr>
              <w:suppressAutoHyphens/>
              <w:spacing w:line="256" w:lineRule="auto"/>
              <w:rPr>
                <w:lang w:eastAsia="en-US"/>
              </w:rPr>
            </w:pPr>
            <w:r>
              <w:rPr>
                <w:lang w:eastAsia="en-US"/>
              </w:rPr>
              <w:t>Профессиональная этика</w:t>
            </w:r>
          </w:p>
          <w:p w:rsidR="00DE07B4" w:rsidRDefault="00DE07B4">
            <w:pPr>
              <w:suppressAutoHyphens/>
              <w:spacing w:line="256" w:lineRule="auto"/>
              <w:rPr>
                <w:lang w:eastAsia="en-US"/>
              </w:rPr>
            </w:pPr>
            <w:r>
              <w:rPr>
                <w:lang w:eastAsia="en-US"/>
              </w:rPr>
              <w:t>Организационно-управленческая практика</w:t>
            </w:r>
          </w:p>
          <w:p w:rsidR="00DE07B4" w:rsidRDefault="00DE07B4">
            <w:pPr>
              <w:suppressAutoHyphens/>
              <w:spacing w:line="256" w:lineRule="auto"/>
              <w:rPr>
                <w:lang w:eastAsia="en-US"/>
              </w:rPr>
            </w:pPr>
            <w:r>
              <w:rPr>
                <w:lang w:eastAsia="en-US"/>
              </w:rPr>
              <w:t>Преддипломная практика</w:t>
            </w:r>
          </w:p>
        </w:tc>
      </w:tr>
    </w:tbl>
    <w:p w:rsidR="00DE07B4" w:rsidRPr="00513E56" w:rsidRDefault="00DE07B4" w:rsidP="0030527D">
      <w:pPr>
        <w:shd w:val="clear" w:color="auto" w:fill="FFFFFF"/>
        <w:tabs>
          <w:tab w:val="left" w:pos="6131"/>
        </w:tabs>
        <w:autoSpaceDE w:val="0"/>
        <w:autoSpaceDN w:val="0"/>
        <w:adjustRightInd w:val="0"/>
        <w:jc w:val="both"/>
        <w:rPr>
          <w:b/>
          <w:bCs/>
          <w:i/>
          <w:iCs/>
        </w:rPr>
      </w:pPr>
    </w:p>
    <w:p w:rsidR="00DE07B4" w:rsidRPr="00513E56" w:rsidRDefault="00DE07B4" w:rsidP="0030527D">
      <w:pPr>
        <w:shd w:val="clear" w:color="auto" w:fill="FFFFFF"/>
        <w:tabs>
          <w:tab w:val="left" w:pos="6131"/>
        </w:tabs>
        <w:autoSpaceDE w:val="0"/>
        <w:autoSpaceDN w:val="0"/>
        <w:adjustRightInd w:val="0"/>
        <w:ind w:left="502"/>
        <w:jc w:val="both"/>
        <w:rPr>
          <w:b/>
          <w:bCs/>
          <w:i/>
          <w:iCs/>
        </w:rPr>
      </w:pPr>
    </w:p>
    <w:p w:rsidR="00DE07B4" w:rsidRDefault="00DE07B4" w:rsidP="00400256">
      <w:pPr>
        <w:ind w:firstLine="502"/>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07B4" w:rsidRPr="00DC11F5" w:rsidRDefault="00DE07B4" w:rsidP="00400256">
      <w:pPr>
        <w:ind w:firstLine="502"/>
        <w:jc w:val="both"/>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Объем дисциплины</w:t>
      </w:r>
    </w:p>
    <w:p w:rsidR="00DE07B4" w:rsidRPr="00400256" w:rsidRDefault="00DE07B4" w:rsidP="00400256">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07B4" w:rsidRPr="00400256" w:rsidTr="004002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Формы обучения</w:t>
            </w:r>
          </w:p>
        </w:tc>
      </w:tr>
      <w:tr w:rsidR="00DE07B4" w:rsidRPr="00400256" w:rsidTr="004002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b/>
                <w:bCs/>
                <w:i/>
                <w:iCs/>
              </w:rPr>
              <w:t>Очно-</w:t>
            </w:r>
            <w:r w:rsidRPr="00400256">
              <w:rPr>
                <w:b/>
                <w:bCs/>
                <w:i/>
                <w:iCs/>
              </w:rPr>
              <w:t>Заочная</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Общая трудоемкость</w:t>
            </w:r>
            <w:r w:rsidRPr="00400256">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b/>
                <w:bCs/>
              </w:rPr>
            </w:pPr>
            <w:r w:rsidRPr="00400256">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5</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Контактная работа с преподавателем</w:t>
            </w:r>
            <w:r w:rsidRPr="00400256">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r>
      <w:tr w:rsidR="00DE07B4" w:rsidRPr="00400256" w:rsidTr="004002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07B4" w:rsidRPr="00400256" w:rsidRDefault="00DE07B4" w:rsidP="004002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10</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8</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Промежут</w:t>
            </w:r>
            <w:r>
              <w:t>очная аттестация: зачет</w:t>
            </w:r>
            <w:r w:rsidRPr="00400256">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F43DA7" w:rsidRDefault="00DE07B4" w:rsidP="00400256">
            <w:pPr>
              <w:jc w:val="center"/>
            </w:pPr>
            <w:r>
              <w:rPr>
                <w:lang w:val="en-US"/>
              </w:rPr>
              <w:t>5</w:t>
            </w:r>
            <w:r>
              <w:t>2</w:t>
            </w:r>
          </w:p>
        </w:tc>
      </w:tr>
    </w:tbl>
    <w:p w:rsidR="00DE07B4" w:rsidRPr="00400256" w:rsidRDefault="00DE07B4" w:rsidP="00400256">
      <w:pPr>
        <w:ind w:left="360"/>
        <w:jc w:val="both"/>
      </w:pPr>
    </w:p>
    <w:p w:rsidR="00DE07B4" w:rsidRPr="00400256" w:rsidRDefault="00DE07B4" w:rsidP="00400256">
      <w:pPr>
        <w:autoSpaceDE w:val="0"/>
        <w:autoSpaceDN w:val="0"/>
        <w:adjustRightInd w:val="0"/>
        <w:jc w:val="both"/>
        <w:rPr>
          <w:b/>
          <w:bCs/>
          <w:i/>
          <w:iCs/>
        </w:rPr>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07B4" w:rsidRPr="00400256" w:rsidRDefault="00DE07B4" w:rsidP="00400256">
      <w:pPr>
        <w:widowControl w:val="0"/>
        <w:autoSpaceDE w:val="0"/>
        <w:autoSpaceDN w:val="0"/>
        <w:adjustRightInd w:val="0"/>
        <w:ind w:left="502"/>
        <w:contextualSpacing/>
        <w:jc w:val="both"/>
        <w:rPr>
          <w:b/>
          <w:i/>
        </w:rPr>
      </w:pPr>
    </w:p>
    <w:p w:rsidR="00DE07B4" w:rsidRPr="00400256" w:rsidRDefault="00DE07B4" w:rsidP="00400256">
      <w:pPr>
        <w:widowControl w:val="0"/>
        <w:autoSpaceDE w:val="0"/>
        <w:autoSpaceDN w:val="0"/>
        <w:adjustRightInd w:val="0"/>
        <w:ind w:left="862"/>
        <w:contextualSpacing/>
        <w:rPr>
          <w:b/>
        </w:rPr>
      </w:pPr>
      <w:r w:rsidRPr="00400256">
        <w:rPr>
          <w:b/>
        </w:rPr>
        <w:t>4.1. Распределение часов по разделам/темам и видам работы</w:t>
      </w:r>
    </w:p>
    <w:p w:rsidR="00DE07B4" w:rsidRPr="00400256" w:rsidRDefault="00DE07B4" w:rsidP="00400256">
      <w:pPr>
        <w:widowControl w:val="0"/>
        <w:autoSpaceDE w:val="0"/>
        <w:autoSpaceDN w:val="0"/>
        <w:adjustRightInd w:val="0"/>
        <w:ind w:left="1724"/>
        <w:contextualSpacing/>
        <w:jc w:val="both"/>
        <w:rPr>
          <w:b/>
        </w:rPr>
      </w:pPr>
      <w:r w:rsidRPr="00400256">
        <w:rPr>
          <w:b/>
        </w:rPr>
        <w:t xml:space="preserve">                4.1.1. 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400256">
            <w:pPr>
              <w:widowControl w:val="0"/>
              <w:autoSpaceDE w:val="0"/>
              <w:autoSpaceDN w:val="0"/>
              <w:adjustRightInd w:val="0"/>
              <w:ind w:left="720"/>
              <w:contextualSpacing/>
              <w:jc w:val="both"/>
            </w:pPr>
          </w:p>
        </w:tc>
        <w:tc>
          <w:tcPr>
            <w:tcW w:w="3273" w:type="dxa"/>
          </w:tcPr>
          <w:p w:rsidR="00DE07B4" w:rsidRPr="00400256" w:rsidRDefault="00DE07B4" w:rsidP="00400256">
            <w:pPr>
              <w:jc w:val="both"/>
            </w:pPr>
            <w:r>
              <w:t>4</w:t>
            </w:r>
            <w:r w:rsidRPr="00400256">
              <w:t xml:space="preserve"> семестр</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Природа, общество и человек как форма бытия</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r>
              <w:t xml:space="preserve"> 8</w:t>
            </w:r>
          </w:p>
        </w:tc>
        <w:tc>
          <w:tcPr>
            <w:tcW w:w="3273" w:type="dxa"/>
          </w:tcPr>
          <w:p w:rsidR="00DE07B4" w:rsidRPr="00400256" w:rsidRDefault="00DE07B4" w:rsidP="00A10C89">
            <w:pPr>
              <w:jc w:val="both"/>
            </w:pPr>
            <w:r w:rsidRPr="00400256">
              <w:t>Исторические типы культуры</w:t>
            </w:r>
          </w:p>
        </w:tc>
        <w:tc>
          <w:tcPr>
            <w:tcW w:w="772" w:type="dxa"/>
          </w:tcPr>
          <w:p w:rsidR="00DE07B4" w:rsidRPr="00400256" w:rsidRDefault="00DE07B4" w:rsidP="00A10C89">
            <w:pPr>
              <w:jc w:val="center"/>
            </w:pPr>
            <w:r>
              <w:t>4</w:t>
            </w:r>
          </w:p>
        </w:tc>
        <w:tc>
          <w:tcPr>
            <w:tcW w:w="858" w:type="dxa"/>
          </w:tcPr>
          <w:p w:rsidR="00DE07B4" w:rsidRPr="00400256" w:rsidRDefault="00DE07B4" w:rsidP="00A10C89">
            <w:pPr>
              <w:jc w:val="center"/>
            </w:pPr>
            <w:r>
              <w:t>4</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t>8</w:t>
            </w:r>
          </w:p>
        </w:tc>
      </w:tr>
      <w:tr w:rsidR="00DE07B4" w:rsidRPr="00400256" w:rsidTr="00A10C89">
        <w:trPr>
          <w:trHeight w:val="295"/>
        </w:trPr>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A10C89">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A10C89">
            <w:pPr>
              <w:jc w:val="center"/>
            </w:pPr>
          </w:p>
        </w:tc>
        <w:tc>
          <w:tcPr>
            <w:tcW w:w="858" w:type="dxa"/>
          </w:tcPr>
          <w:p w:rsidR="00DE07B4" w:rsidRPr="00400256" w:rsidRDefault="00DE07B4" w:rsidP="00A10C89">
            <w:pPr>
              <w:jc w:val="center"/>
            </w:pPr>
            <w:r w:rsidRPr="00400256">
              <w:t>2**</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1D0806">
            <w:pPr>
              <w:jc w:val="both"/>
            </w:pPr>
            <w:r w:rsidRPr="00400256">
              <w:t xml:space="preserve">Итого </w:t>
            </w:r>
          </w:p>
        </w:tc>
        <w:tc>
          <w:tcPr>
            <w:tcW w:w="772" w:type="dxa"/>
          </w:tcPr>
          <w:p w:rsidR="00DE07B4" w:rsidRPr="00400256" w:rsidRDefault="00DE07B4" w:rsidP="00A10C89">
            <w:pPr>
              <w:jc w:val="center"/>
            </w:pPr>
            <w:r w:rsidRPr="00400256">
              <w:t>18</w:t>
            </w:r>
          </w:p>
        </w:tc>
        <w:tc>
          <w:tcPr>
            <w:tcW w:w="858" w:type="dxa"/>
          </w:tcPr>
          <w:p w:rsidR="00DE07B4" w:rsidRPr="00400256" w:rsidRDefault="00DE07B4" w:rsidP="00A10C89">
            <w:pPr>
              <w:jc w:val="center"/>
            </w:pPr>
            <w:r w:rsidRPr="00400256">
              <w:t>18</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rsidRPr="00400256">
              <w:t>36</w:t>
            </w:r>
          </w:p>
        </w:tc>
      </w:tr>
    </w:tbl>
    <w:p w:rsidR="00DE07B4" w:rsidRPr="00400256" w:rsidRDefault="00DE07B4" w:rsidP="00400256">
      <w:pPr>
        <w:widowControl w:val="0"/>
        <w:autoSpaceDE w:val="0"/>
        <w:autoSpaceDN w:val="0"/>
        <w:adjustRightInd w:val="0"/>
        <w:jc w:val="both"/>
      </w:pPr>
      <w:r w:rsidRPr="00400256">
        <w:t>**- включена в трудоемкость практических/семинарских/лабораторных занятий</w:t>
      </w:r>
    </w:p>
    <w:p w:rsidR="00DE07B4" w:rsidRPr="00400256" w:rsidRDefault="00DE07B4" w:rsidP="00400256">
      <w:pPr>
        <w:widowControl w:val="0"/>
        <w:autoSpaceDE w:val="0"/>
        <w:autoSpaceDN w:val="0"/>
        <w:adjustRightInd w:val="0"/>
        <w:jc w:val="both"/>
      </w:pPr>
    </w:p>
    <w:p w:rsidR="00DE07B4" w:rsidRPr="00400256" w:rsidRDefault="00DE07B4" w:rsidP="00400256">
      <w:pPr>
        <w:widowControl w:val="0"/>
        <w:autoSpaceDE w:val="0"/>
        <w:autoSpaceDN w:val="0"/>
        <w:adjustRightInd w:val="0"/>
        <w:ind w:left="1724"/>
        <w:contextualSpacing/>
        <w:jc w:val="both"/>
        <w:rPr>
          <w:b/>
        </w:rPr>
      </w:pPr>
      <w:r w:rsidRPr="00400256">
        <w:rPr>
          <w:b/>
        </w:rPr>
        <w:t xml:space="preserve">4.1.2. </w:t>
      </w:r>
      <w:r>
        <w:rPr>
          <w:b/>
        </w:rPr>
        <w:t>Очно-</w:t>
      </w:r>
      <w:r w:rsidRPr="00400256">
        <w:rPr>
          <w:b/>
        </w:rPr>
        <w:t>Заочная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B942AC">
            <w:pPr>
              <w:ind w:left="360"/>
              <w:jc w:val="both"/>
            </w:pPr>
            <w:r w:rsidRPr="00400256">
              <w:t>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p w:rsidR="00DE07B4" w:rsidRPr="00400256" w:rsidRDefault="00DE07B4" w:rsidP="00400256">
            <w:pPr>
              <w:jc w:val="both"/>
            </w:pP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853A8B">
        <w:trPr>
          <w:trHeight w:val="691"/>
        </w:trPr>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Природа, общество и человек как форма бытия</w:t>
            </w:r>
          </w:p>
        </w:tc>
        <w:tc>
          <w:tcPr>
            <w:tcW w:w="772" w:type="dxa"/>
          </w:tcPr>
          <w:p w:rsidR="00DE07B4" w:rsidRPr="00F43DA7" w:rsidRDefault="00DE07B4" w:rsidP="00400256">
            <w:pPr>
              <w:jc w:val="center"/>
            </w:pPr>
            <w:r>
              <w:t>1</w:t>
            </w:r>
          </w:p>
        </w:tc>
        <w:tc>
          <w:tcPr>
            <w:tcW w:w="858" w:type="dxa"/>
          </w:tcPr>
          <w:p w:rsidR="00DE07B4" w:rsidRPr="00441B7C" w:rsidRDefault="00DE07B4" w:rsidP="00400256">
            <w:pPr>
              <w:jc w:val="center"/>
              <w:rPr>
                <w:lang w:val="en-US"/>
              </w:rPr>
            </w:pPr>
            <w:r>
              <w:rPr>
                <w:lang w:val="en-US"/>
              </w:rP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41B7C" w:rsidRDefault="00DE07B4" w:rsidP="00400256">
            <w:pPr>
              <w:jc w:val="center"/>
              <w:rPr>
                <w:lang w:val="en-US"/>
              </w:rPr>
            </w:pPr>
            <w:r>
              <w:rPr>
                <w:lang w:val="en-US"/>
              </w:rPr>
              <w:t>1</w:t>
            </w:r>
          </w:p>
        </w:tc>
        <w:tc>
          <w:tcPr>
            <w:tcW w:w="858" w:type="dxa"/>
          </w:tcPr>
          <w:p w:rsidR="00DE07B4" w:rsidRPr="00441B7C" w:rsidRDefault="00DE07B4" w:rsidP="00400256">
            <w:pPr>
              <w:jc w:val="center"/>
              <w:rPr>
                <w:lang w:val="en-US"/>
              </w:rP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t xml:space="preserve"> 8</w:t>
            </w:r>
          </w:p>
        </w:tc>
        <w:tc>
          <w:tcPr>
            <w:tcW w:w="3273" w:type="dxa"/>
          </w:tcPr>
          <w:p w:rsidR="00DE07B4" w:rsidRPr="00400256" w:rsidRDefault="00DE07B4" w:rsidP="00400256">
            <w:pPr>
              <w:widowControl w:val="0"/>
              <w:autoSpaceDE w:val="0"/>
              <w:autoSpaceDN w:val="0"/>
              <w:adjustRightInd w:val="0"/>
              <w:contextualSpacing/>
              <w:jc w:val="both"/>
            </w:pPr>
            <w:r w:rsidRPr="00400256">
              <w:t>Исторические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853A8B" w:rsidRDefault="00DE07B4" w:rsidP="00400256">
            <w:pPr>
              <w:jc w:val="center"/>
            </w:pPr>
            <w:r>
              <w:t>3</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t xml:space="preserve">Итого </w:t>
            </w:r>
          </w:p>
        </w:tc>
        <w:tc>
          <w:tcPr>
            <w:tcW w:w="772" w:type="dxa"/>
          </w:tcPr>
          <w:p w:rsidR="00DE07B4" w:rsidRPr="00F43DA7" w:rsidRDefault="00DE07B4" w:rsidP="00400256">
            <w:pPr>
              <w:jc w:val="center"/>
            </w:pPr>
            <w:r>
              <w:t>10</w:t>
            </w:r>
          </w:p>
        </w:tc>
        <w:tc>
          <w:tcPr>
            <w:tcW w:w="858" w:type="dxa"/>
          </w:tcPr>
          <w:p w:rsidR="00DE07B4" w:rsidRPr="00441B7C" w:rsidRDefault="00DE07B4" w:rsidP="00400256">
            <w:pPr>
              <w:jc w:val="center"/>
              <w:rPr>
                <w:lang w:val="en-US"/>
              </w:rPr>
            </w:pPr>
            <w:r>
              <w:t>8</w:t>
            </w:r>
          </w:p>
        </w:tc>
        <w:tc>
          <w:tcPr>
            <w:tcW w:w="793" w:type="dxa"/>
          </w:tcPr>
          <w:p w:rsidR="00DE07B4" w:rsidRPr="00400256" w:rsidRDefault="00DE07B4" w:rsidP="00400256">
            <w:pPr>
              <w:jc w:val="center"/>
            </w:pPr>
          </w:p>
        </w:tc>
        <w:tc>
          <w:tcPr>
            <w:tcW w:w="2142" w:type="dxa"/>
          </w:tcPr>
          <w:p w:rsidR="00DE07B4" w:rsidRPr="00F43DA7" w:rsidRDefault="00DE07B4" w:rsidP="00400256">
            <w:pPr>
              <w:jc w:val="center"/>
            </w:pPr>
            <w:r>
              <w:rPr>
                <w:lang w:val="en-US"/>
              </w:rPr>
              <w:t>5</w:t>
            </w:r>
            <w:r>
              <w:t>2</w:t>
            </w:r>
          </w:p>
        </w:tc>
      </w:tr>
    </w:tbl>
    <w:p w:rsidR="00DE07B4" w:rsidRPr="00400256" w:rsidRDefault="00DE07B4" w:rsidP="00400256">
      <w:pPr>
        <w:autoSpaceDE w:val="0"/>
        <w:autoSpaceDN w:val="0"/>
        <w:adjustRightInd w:val="0"/>
        <w:jc w:val="both"/>
      </w:pPr>
    </w:p>
    <w:p w:rsidR="00DE07B4" w:rsidRPr="00400256" w:rsidRDefault="00DE07B4" w:rsidP="0075624A">
      <w:pPr>
        <w:numPr>
          <w:ilvl w:val="1"/>
          <w:numId w:val="10"/>
        </w:numPr>
        <w:autoSpaceDE w:val="0"/>
        <w:autoSpaceDN w:val="0"/>
        <w:adjustRightInd w:val="0"/>
        <w:jc w:val="both"/>
        <w:rPr>
          <w:b/>
          <w:i/>
        </w:rPr>
      </w:pPr>
      <w:r w:rsidRPr="00400256">
        <w:rPr>
          <w:b/>
          <w:i/>
        </w:rPr>
        <w:t>Программа дисциплины, структурированная по темам / разделам</w:t>
      </w:r>
    </w:p>
    <w:p w:rsidR="00DE07B4" w:rsidRPr="00400256" w:rsidRDefault="00DE07B4" w:rsidP="00400256">
      <w:pPr>
        <w:autoSpaceDE w:val="0"/>
        <w:autoSpaceDN w:val="0"/>
        <w:adjustRightInd w:val="0"/>
        <w:ind w:left="1440"/>
        <w:jc w:val="center"/>
        <w:rPr>
          <w:b/>
        </w:rPr>
      </w:pPr>
    </w:p>
    <w:p w:rsidR="00DE07B4" w:rsidRDefault="00DE07B4" w:rsidP="00400256">
      <w:pPr>
        <w:ind w:firstLine="360"/>
        <w:rPr>
          <w:b/>
        </w:rPr>
      </w:pPr>
      <w:r>
        <w:rPr>
          <w:b/>
        </w:rPr>
        <w:t>4.2.1.</w:t>
      </w:r>
      <w:r w:rsidRPr="00400256">
        <w:rPr>
          <w:b/>
        </w:rPr>
        <w:t>Содержание лекционного курса</w:t>
      </w:r>
    </w:p>
    <w:p w:rsidR="00DE07B4" w:rsidRPr="00400256" w:rsidRDefault="00DE07B4" w:rsidP="0040025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лекционного курса</w:t>
            </w:r>
          </w:p>
          <w:p w:rsidR="00DE07B4" w:rsidRPr="00400256" w:rsidRDefault="00DE07B4" w:rsidP="00400256">
            <w:pPr>
              <w:jc w:val="center"/>
              <w:rPr>
                <w:b/>
              </w:rPr>
            </w:pP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pPr>
              <w:jc w:val="both"/>
            </w:pPr>
            <w:r w:rsidRPr="00400256">
              <w:t xml:space="preserve">Предмет, цели и задачи, особенности культурологии. Этапы развития культурологического знания. </w:t>
            </w:r>
          </w:p>
          <w:p w:rsidR="00DE07B4" w:rsidRPr="00400256" w:rsidRDefault="00DE07B4" w:rsidP="00400256">
            <w:pPr>
              <w:jc w:val="both"/>
            </w:pPr>
            <w:r w:rsidRPr="00400256">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DE07B4" w:rsidRPr="00400256" w:rsidRDefault="00DE07B4" w:rsidP="00400256">
            <w:pPr>
              <w:jc w:val="both"/>
            </w:pPr>
            <w:r w:rsidRPr="00400256">
              <w:t>Методы культурологических исследований.</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Флиер). Материальная, духовная, художественная сферы культуры (М.С. Каган).</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Понятия "антропогенез", "социогенез" и "культурогенез". 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и закономерности развития культуры. </w:t>
            </w:r>
            <w:r w:rsidRPr="00400256">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 xml:space="preserve"> Природа, общество, человек,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инкультурация. Уровни культурного преобразования природы. Культурная деятельность, ее критерии. Понятия «идентичность» («самоидентичность»). </w:t>
            </w:r>
          </w:p>
          <w:p w:rsidR="00DE07B4" w:rsidRPr="00400256" w:rsidRDefault="00DE07B4" w:rsidP="00400256">
            <w:pPr>
              <w:jc w:val="both"/>
            </w:pPr>
            <w:r w:rsidRPr="00400256">
              <w:t>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jc w:val="both"/>
              <w:rPr>
                <w:lang w:eastAsia="ar-SA"/>
              </w:rPr>
            </w:pPr>
            <w:r w:rsidRPr="00400256">
              <w:t>Понятие культурного типа. Исторические, социальные, региональные, религиозные типы культуры. Единство и многообразие культур.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Историческая типология культур. Принцип историзма в понимании культуры. Родоначальники исторического видения культуры: Дж. Вико, И.Гердер. Европоцентризм.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bl>
    <w:p w:rsidR="00DE07B4" w:rsidRPr="00400256" w:rsidRDefault="00DE07B4" w:rsidP="00400256">
      <w:pPr>
        <w:jc w:val="center"/>
      </w:pPr>
    </w:p>
    <w:p w:rsidR="00DE07B4" w:rsidRPr="00400256" w:rsidRDefault="00DE07B4" w:rsidP="00400256">
      <w:pPr>
        <w:rPr>
          <w:b/>
        </w:rPr>
      </w:pPr>
      <w:r>
        <w:rPr>
          <w:b/>
        </w:rPr>
        <w:t xml:space="preserve">                4.2.2</w:t>
      </w:r>
      <w:r w:rsidRPr="00400256">
        <w:rPr>
          <w:b/>
        </w:rPr>
        <w:t>. Содержание практических занятий</w:t>
      </w:r>
    </w:p>
    <w:p w:rsidR="00DE07B4" w:rsidRPr="00400256" w:rsidRDefault="00DE07B4" w:rsidP="00400256">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практических занятий</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r w:rsidRPr="00400256">
              <w:t xml:space="preserve">Культурология как наука и учебная дисциплина. </w:t>
            </w:r>
          </w:p>
          <w:p w:rsidR="00DE07B4" w:rsidRPr="00400256" w:rsidRDefault="00DE07B4" w:rsidP="00400256">
            <w:r w:rsidRPr="00400256">
              <w:t xml:space="preserve">Структура культурологии. </w:t>
            </w:r>
          </w:p>
          <w:p w:rsidR="00DE07B4" w:rsidRPr="00400256" w:rsidRDefault="00DE07B4" w:rsidP="00400256">
            <w:r w:rsidRPr="00400256">
              <w:t>Методы культурологических исследований.</w:t>
            </w:r>
          </w:p>
          <w:p w:rsidR="00DE07B4" w:rsidRPr="00400256" w:rsidRDefault="00DE07B4" w:rsidP="00400256">
            <w:r w:rsidRPr="00400256">
              <w:t>Функции культурологии.</w:t>
            </w:r>
          </w:p>
          <w:p w:rsidR="00DE07B4" w:rsidRPr="00400256" w:rsidRDefault="00DE07B4" w:rsidP="00400256">
            <w:r w:rsidRPr="00400256">
              <w:t xml:space="preserve">Культурология в системе наук о человеке, обществе и природе.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Понятие культуры, основные современные подходы к пониманию культуры.</w:t>
            </w:r>
          </w:p>
          <w:p w:rsidR="00DE07B4" w:rsidRPr="00400256" w:rsidRDefault="00DE07B4" w:rsidP="00400256">
            <w:r w:rsidRPr="00400256">
              <w:t>Структура культуры.  Подходы к структурированию культуры.</w:t>
            </w:r>
          </w:p>
          <w:p w:rsidR="00DE07B4" w:rsidRPr="00400256" w:rsidRDefault="00DE07B4" w:rsidP="00400256">
            <w:pPr>
              <w:jc w:val="both"/>
            </w:pPr>
            <w:r w:rsidRPr="00400256">
              <w:t xml:space="preserve">Субстанциональные и функциональные элементы культуры. </w:t>
            </w:r>
          </w:p>
          <w:p w:rsidR="00DE07B4" w:rsidRPr="00400256" w:rsidRDefault="00DE07B4" w:rsidP="00400256">
            <w:pPr>
              <w:jc w:val="both"/>
            </w:pPr>
            <w:r w:rsidRPr="00400256">
              <w:t xml:space="preserve">Материальная, духовная, художественная сферы культуры.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 xml:space="preserve">Понятие «ценность». Система ценностных ориентаций. Понятие «норма культуры», виды культурных норм. </w:t>
            </w:r>
            <w:r w:rsidRPr="00400256">
              <w:rPr>
                <w:bCs/>
              </w:rPr>
              <w:t>Феномен «культурная картина мира»</w:t>
            </w:r>
            <w:r w:rsidRPr="00400256">
              <w:t xml:space="preserve">. Компоненты картины мира.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развития культуры.</w:t>
            </w:r>
            <w:r w:rsidRPr="00400256">
              <w:t xml:space="preserve"> Саморазвитие культуры</w:t>
            </w:r>
          </w:p>
          <w:p w:rsidR="00DE07B4" w:rsidRPr="00400256" w:rsidRDefault="00DE07B4" w:rsidP="00400256">
            <w:pPr>
              <w:jc w:val="both"/>
            </w:pPr>
            <w:r w:rsidRPr="00400256">
              <w:t>Понятия «культурная динамика», «культурное развитие». Источники культурной динамики.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Природа, общество, че</w:t>
            </w:r>
            <w:r>
              <w:t>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Мир природы и мир культуры, их взаимодействие. Человек как творец культуры. Культурная деятельность, ее критерии </w:t>
            </w:r>
          </w:p>
          <w:p w:rsidR="00DE07B4" w:rsidRPr="00400256" w:rsidRDefault="00DE07B4" w:rsidP="00400256">
            <w:pPr>
              <w:jc w:val="both"/>
            </w:pPr>
            <w:r w:rsidRPr="00400256">
              <w:t>Общество и культура. Социальные институты культуры. 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w:t>
            </w:r>
          </w:p>
          <w:p w:rsidR="00DE07B4" w:rsidRPr="00400256" w:rsidRDefault="00DE07B4" w:rsidP="00400256">
            <w:pPr>
              <w:tabs>
                <w:tab w:val="left" w:pos="360"/>
              </w:tabs>
            </w:pPr>
            <w:r w:rsidRPr="00400256">
              <w:t>Субкультура и контркультура: понятие и специфика.</w:t>
            </w:r>
          </w:p>
          <w:p w:rsidR="00DE07B4" w:rsidRPr="00400256" w:rsidRDefault="00DE07B4" w:rsidP="00400256">
            <w:pPr>
              <w:tabs>
                <w:tab w:val="left" w:pos="360"/>
              </w:tabs>
            </w:pPr>
            <w:r w:rsidRPr="00400256">
              <w:t>Массовая и элитарная культура.</w:t>
            </w:r>
          </w:p>
          <w:p w:rsidR="00DE07B4" w:rsidRPr="00400256" w:rsidRDefault="00DE07B4" w:rsidP="00400256">
            <w:pPr>
              <w:tabs>
                <w:tab w:val="left" w:pos="360"/>
              </w:tabs>
            </w:pPr>
            <w:r w:rsidRPr="00400256">
              <w:t>Этническая и национальная типологизации культур.</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tabs>
                <w:tab w:val="left" w:pos="360"/>
              </w:tabs>
              <w:suppressAutoHyphens/>
              <w:rPr>
                <w:lang w:eastAsia="ar-SA"/>
              </w:rPr>
            </w:pPr>
            <w:r w:rsidRPr="00400256">
              <w:rPr>
                <w:lang w:eastAsia="ar-SA"/>
              </w:rPr>
              <w:t xml:space="preserve">Понятие региональной типологии. </w:t>
            </w:r>
          </w:p>
          <w:p w:rsidR="00DE07B4" w:rsidRPr="00400256" w:rsidRDefault="00DE07B4" w:rsidP="00400256">
            <w:pPr>
              <w:tabs>
                <w:tab w:val="left" w:pos="360"/>
              </w:tabs>
              <w:suppressAutoHyphens/>
              <w:rPr>
                <w:lang w:eastAsia="ar-SA"/>
              </w:rPr>
            </w:pPr>
            <w:r w:rsidRPr="00400256">
              <w:rPr>
                <w:szCs w:val="20"/>
                <w:lang w:eastAsia="ar-SA"/>
              </w:rPr>
              <w:t>Типологические черты восточной цивилизации.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Западный тип культуры: понятие и отличительные особенности.</w:t>
            </w:r>
          </w:p>
          <w:p w:rsidR="00DE07B4" w:rsidRPr="00400256" w:rsidRDefault="00DE07B4" w:rsidP="00400256">
            <w:pPr>
              <w:jc w:val="both"/>
              <w:rPr>
                <w:spacing w:val="-4"/>
              </w:rPr>
            </w:pPr>
            <w:r w:rsidRPr="00400256">
              <w:t>Восточный тип культуры: понятие и отличительные особенности.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Историческая типология культур. Принцип историзма в понимании культуры. </w:t>
            </w:r>
          </w:p>
          <w:p w:rsidR="00DE07B4" w:rsidRPr="00400256" w:rsidRDefault="00DE07B4" w:rsidP="00400256">
            <w:pPr>
              <w:jc w:val="both"/>
            </w:pPr>
            <w:r w:rsidRPr="00400256">
              <w:t>Первобытная культура.</w:t>
            </w:r>
          </w:p>
          <w:p w:rsidR="00DE07B4" w:rsidRPr="00400256" w:rsidRDefault="00DE07B4" w:rsidP="00400256">
            <w:pPr>
              <w:jc w:val="both"/>
            </w:pPr>
            <w:r w:rsidRPr="00400256">
              <w:t xml:space="preserve">Культура Древнего мира. </w:t>
            </w:r>
          </w:p>
          <w:p w:rsidR="00DE07B4" w:rsidRPr="00400256" w:rsidRDefault="00DE07B4" w:rsidP="00400256">
            <w:pPr>
              <w:jc w:val="both"/>
            </w:pPr>
            <w:r w:rsidRPr="00400256">
              <w:t xml:space="preserve">Средневековая культура. </w:t>
            </w:r>
          </w:p>
          <w:p w:rsidR="00DE07B4" w:rsidRPr="00400256" w:rsidRDefault="00DE07B4" w:rsidP="00400256">
            <w:pPr>
              <w:suppressAutoHyphens/>
              <w:jc w:val="both"/>
            </w:pPr>
            <w:r w:rsidRPr="00400256">
              <w:t>Культура Возрождения, Просвещения, позитивизма, модернизма, постмодернизма.</w:t>
            </w:r>
          </w:p>
        </w:tc>
      </w:tr>
    </w:tbl>
    <w:p w:rsidR="00DE07B4" w:rsidRDefault="00DE07B4" w:rsidP="00400256">
      <w:pPr>
        <w:widowControl w:val="0"/>
        <w:autoSpaceDE w:val="0"/>
        <w:autoSpaceDN w:val="0"/>
        <w:adjustRightInd w:val="0"/>
        <w:ind w:left="360"/>
        <w:contextualSpacing/>
        <w:jc w:val="both"/>
        <w:rPr>
          <w:b/>
          <w:i/>
        </w:rPr>
      </w:pPr>
    </w:p>
    <w:p w:rsidR="00DE07B4" w:rsidRDefault="00DE07B4" w:rsidP="00791240">
      <w:pPr>
        <w:autoSpaceDE w:val="0"/>
        <w:autoSpaceDN w:val="0"/>
        <w:adjustRightInd w:val="0"/>
        <w:ind w:left="360"/>
        <w:jc w:val="both"/>
        <w:rPr>
          <w:b/>
        </w:rPr>
      </w:pPr>
      <w:r w:rsidRPr="00591665">
        <w:rPr>
          <w:b/>
        </w:rPr>
        <w:t xml:space="preserve">4.2.3. Содержание самостоятельной </w:t>
      </w:r>
      <w:r>
        <w:rPr>
          <w:b/>
        </w:rPr>
        <w:t>работы</w:t>
      </w:r>
    </w:p>
    <w:p w:rsidR="00DE07B4" w:rsidRPr="004E5484" w:rsidRDefault="00DE07B4" w:rsidP="00791240">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E07B4" w:rsidRPr="002D0F2F" w:rsidTr="009A3F17">
        <w:tc>
          <w:tcPr>
            <w:tcW w:w="817" w:type="dxa"/>
          </w:tcPr>
          <w:p w:rsidR="00DE07B4" w:rsidRPr="002D0F2F" w:rsidRDefault="00DE07B4" w:rsidP="009A3F17">
            <w:pPr>
              <w:jc w:val="center"/>
              <w:rPr>
                <w:b/>
              </w:rPr>
            </w:pPr>
            <w:r w:rsidRPr="002D0F2F">
              <w:rPr>
                <w:b/>
              </w:rPr>
              <w:t>№ п/п</w:t>
            </w:r>
          </w:p>
        </w:tc>
        <w:tc>
          <w:tcPr>
            <w:tcW w:w="2410" w:type="dxa"/>
          </w:tcPr>
          <w:p w:rsidR="00DE07B4" w:rsidRPr="002D0F2F" w:rsidRDefault="00DE07B4" w:rsidP="009A3F17">
            <w:pPr>
              <w:jc w:val="center"/>
              <w:rPr>
                <w:b/>
              </w:rPr>
            </w:pPr>
            <w:r w:rsidRPr="002D0F2F">
              <w:rPr>
                <w:b/>
              </w:rPr>
              <w:t>Наименование темы (раздела) дисциплины</w:t>
            </w:r>
          </w:p>
        </w:tc>
        <w:tc>
          <w:tcPr>
            <w:tcW w:w="6344" w:type="dxa"/>
          </w:tcPr>
          <w:p w:rsidR="00DE07B4" w:rsidRPr="002D0F2F" w:rsidRDefault="00DE07B4" w:rsidP="009A3F17">
            <w:pPr>
              <w:jc w:val="center"/>
              <w:rPr>
                <w:b/>
              </w:rPr>
            </w:pPr>
            <w:r>
              <w:rPr>
                <w:b/>
              </w:rPr>
              <w:t>Формы и тематика самостоятельной работы</w:t>
            </w:r>
          </w:p>
        </w:tc>
      </w:tr>
      <w:tr w:rsidR="00DE07B4" w:rsidRPr="00D862BD" w:rsidTr="009A3F17">
        <w:tc>
          <w:tcPr>
            <w:tcW w:w="817" w:type="dxa"/>
          </w:tcPr>
          <w:p w:rsidR="00DE07B4" w:rsidRPr="002D0F2F" w:rsidRDefault="00DE07B4" w:rsidP="009A3F17">
            <w:pPr>
              <w:pStyle w:val="a3"/>
              <w:ind w:left="0"/>
            </w:pPr>
            <w:r>
              <w:t>1</w:t>
            </w:r>
          </w:p>
        </w:tc>
        <w:tc>
          <w:tcPr>
            <w:tcW w:w="2410" w:type="dxa"/>
          </w:tcPr>
          <w:p w:rsidR="00DE07B4" w:rsidRPr="004F3BBA" w:rsidRDefault="00DE07B4" w:rsidP="009A3F17">
            <w:pPr>
              <w:pStyle w:val="1"/>
              <w:spacing w:after="0" w:line="240" w:lineRule="auto"/>
              <w:ind w:left="0"/>
              <w:jc w:val="both"/>
              <w:rPr>
                <w:rFonts w:ascii="Times New Roman" w:hAnsi="Times New Roman"/>
                <w:color w:val="000000"/>
                <w:spacing w:val="2"/>
                <w:sz w:val="24"/>
                <w:szCs w:val="24"/>
              </w:rPr>
            </w:pPr>
            <w:r w:rsidRPr="004F3BBA">
              <w:rPr>
                <w:rFonts w:ascii="Times New Roman" w:hAnsi="Times New Roman"/>
                <w:sz w:val="24"/>
                <w:szCs w:val="24"/>
              </w:rPr>
              <w:t>Культурология в системе научного знания.</w:t>
            </w:r>
          </w:p>
        </w:tc>
        <w:tc>
          <w:tcPr>
            <w:tcW w:w="6344" w:type="dxa"/>
          </w:tcPr>
          <w:p w:rsidR="00DE07B4" w:rsidRPr="00400256" w:rsidRDefault="00DE07B4" w:rsidP="004F3BBA">
            <w:r w:rsidRPr="00400256">
              <w:t xml:space="preserve">Культурология как наука и учебная дисциплина. </w:t>
            </w:r>
          </w:p>
          <w:p w:rsidR="00DE07B4" w:rsidRPr="00400256" w:rsidRDefault="00DE07B4" w:rsidP="004F3BBA">
            <w:r w:rsidRPr="00400256">
              <w:t xml:space="preserve">Структура культурологии. </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2B7646" w:rsidRDefault="00DE07B4" w:rsidP="009A3F17">
            <w:pPr>
              <w:shd w:val="clear" w:color="auto" w:fill="FFFFFF"/>
              <w:jc w:val="both"/>
              <w:rPr>
                <w:color w:val="000000"/>
                <w:highlight w:val="yellow"/>
              </w:rPr>
            </w:pPr>
            <w:r w:rsidRPr="002B7646">
              <w:rPr>
                <w:color w:val="000000"/>
              </w:rPr>
              <w:t>Работа с Интернет-ресурсами</w:t>
            </w:r>
          </w:p>
          <w:p w:rsidR="00DE07B4" w:rsidRPr="00D53A73" w:rsidRDefault="00DE07B4" w:rsidP="009A3F17">
            <w:pPr>
              <w:shd w:val="clear" w:color="auto" w:fill="FFFFFF"/>
              <w:jc w:val="both"/>
              <w:rPr>
                <w:color w:val="000000"/>
              </w:rPr>
            </w:pPr>
            <w:r w:rsidRPr="002B7646">
              <w:rPr>
                <w:color w:val="000000"/>
              </w:rPr>
              <w:t>Индивидуальные творческие задания</w:t>
            </w:r>
          </w:p>
        </w:tc>
      </w:tr>
      <w:tr w:rsidR="00DE07B4" w:rsidRPr="000B2E6F" w:rsidTr="009A3F17">
        <w:tc>
          <w:tcPr>
            <w:tcW w:w="817" w:type="dxa"/>
          </w:tcPr>
          <w:p w:rsidR="00DE07B4" w:rsidRDefault="00DE07B4" w:rsidP="009A3F17">
            <w:pPr>
              <w:pStyle w:val="a3"/>
              <w:ind w:left="0"/>
            </w:pPr>
            <w:r>
              <w:t>2</w:t>
            </w:r>
          </w:p>
        </w:tc>
        <w:tc>
          <w:tcPr>
            <w:tcW w:w="2410" w:type="dxa"/>
          </w:tcPr>
          <w:p w:rsidR="00DE07B4" w:rsidRPr="00400256" w:rsidRDefault="00DE07B4" w:rsidP="004F3BBA">
            <w:pPr>
              <w:snapToGrid w:val="0"/>
              <w:rPr>
                <w:lang w:eastAsia="ar-SA"/>
              </w:rPr>
            </w:pPr>
            <w:r w:rsidRPr="00400256">
              <w:t>Морфология культуры</w:t>
            </w:r>
          </w:p>
          <w:p w:rsidR="00DE07B4" w:rsidRPr="00DC11F5" w:rsidRDefault="00DE07B4" w:rsidP="009A3F17">
            <w:pPr>
              <w:jc w:val="both"/>
            </w:pPr>
          </w:p>
        </w:tc>
        <w:tc>
          <w:tcPr>
            <w:tcW w:w="6344" w:type="dxa"/>
          </w:tcPr>
          <w:p w:rsidR="00DE07B4" w:rsidRPr="00400256" w:rsidRDefault="00DE07B4" w:rsidP="004F3BBA">
            <w:pPr>
              <w:rPr>
                <w:lang w:eastAsia="ar-SA"/>
              </w:rPr>
            </w:pPr>
            <w:r w:rsidRPr="00400256">
              <w:t>Понятие культуры, основные современные подходы к пониманию культуры.</w:t>
            </w:r>
          </w:p>
          <w:p w:rsidR="00DE07B4" w:rsidRDefault="00DE07B4" w:rsidP="004F3BBA">
            <w:r w:rsidRPr="00400256">
              <w:t>Структура культуры.  Подходы к структурированию культуры.</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8B460C" w:rsidRDefault="00DE07B4" w:rsidP="009A3F17">
            <w:pPr>
              <w:shd w:val="clear" w:color="auto" w:fill="FFFFFF"/>
              <w:jc w:val="both"/>
              <w:rPr>
                <w:color w:val="000000"/>
              </w:rPr>
            </w:pPr>
            <w:r w:rsidRPr="002B7646">
              <w:rPr>
                <w:color w:val="000000"/>
              </w:rPr>
              <w:t>Работа с Интернет-ресурсами</w:t>
            </w:r>
          </w:p>
        </w:tc>
      </w:tr>
      <w:tr w:rsidR="00DE07B4" w:rsidRPr="000B2E6F" w:rsidTr="009A3F17">
        <w:tc>
          <w:tcPr>
            <w:tcW w:w="817" w:type="dxa"/>
          </w:tcPr>
          <w:p w:rsidR="00DE07B4" w:rsidRPr="002D0F2F" w:rsidRDefault="00DE07B4" w:rsidP="00C6350C">
            <w:pPr>
              <w:pStyle w:val="a3"/>
              <w:ind w:left="0"/>
              <w:jc w:val="both"/>
            </w:pPr>
            <w:r>
              <w:t>3</w:t>
            </w:r>
          </w:p>
        </w:tc>
        <w:tc>
          <w:tcPr>
            <w:tcW w:w="2410" w:type="dxa"/>
          </w:tcPr>
          <w:p w:rsidR="00DE07B4" w:rsidRPr="00400256" w:rsidRDefault="00DE07B4" w:rsidP="00C6350C">
            <w:pPr>
              <w:snapToGrid w:val="0"/>
              <w:rPr>
                <w:lang w:eastAsia="ar-SA"/>
              </w:rPr>
            </w:pPr>
            <w:r>
              <w:t>Ценности и нормы культуры</w:t>
            </w:r>
          </w:p>
          <w:p w:rsidR="00DE07B4" w:rsidRPr="00400256" w:rsidRDefault="00DE07B4" w:rsidP="00C6350C">
            <w:pPr>
              <w:suppressAutoHyphens/>
              <w:snapToGrid w:val="0"/>
              <w:rPr>
                <w:lang w:eastAsia="ar-SA"/>
              </w:rPr>
            </w:pPr>
          </w:p>
        </w:tc>
        <w:tc>
          <w:tcPr>
            <w:tcW w:w="6344" w:type="dxa"/>
          </w:tcPr>
          <w:p w:rsidR="00DE07B4" w:rsidRDefault="00DE07B4" w:rsidP="00C6350C">
            <w:pPr>
              <w:shd w:val="clear" w:color="auto" w:fill="FFFFFF"/>
              <w:jc w:val="both"/>
              <w:rPr>
                <w:color w:val="000000"/>
              </w:rPr>
            </w:pPr>
            <w:r w:rsidRPr="00400256">
              <w:t>Понятие «ценность». Система ценностных ориентаций. Понятие «норма культуры», виды культурных норм.</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Подготовка презентации</w:t>
            </w:r>
          </w:p>
        </w:tc>
      </w:tr>
      <w:tr w:rsidR="00DE07B4" w:rsidRPr="0092641C" w:rsidTr="009A3F17">
        <w:tc>
          <w:tcPr>
            <w:tcW w:w="817" w:type="dxa"/>
          </w:tcPr>
          <w:p w:rsidR="00DE07B4" w:rsidRPr="002D0F2F" w:rsidRDefault="00DE07B4" w:rsidP="00C6350C">
            <w:pPr>
              <w:pStyle w:val="a3"/>
              <w:ind w:left="0"/>
              <w:jc w:val="both"/>
            </w:pPr>
            <w:r>
              <w:t>4</w:t>
            </w:r>
          </w:p>
        </w:tc>
        <w:tc>
          <w:tcPr>
            <w:tcW w:w="2410" w:type="dxa"/>
          </w:tcPr>
          <w:p w:rsidR="00DE07B4" w:rsidRPr="00400256" w:rsidRDefault="00DE07B4" w:rsidP="004C6E36">
            <w:pPr>
              <w:snapToGrid w:val="0"/>
              <w:rPr>
                <w:lang w:eastAsia="ar-SA"/>
              </w:rPr>
            </w:pPr>
            <w:r>
              <w:t>Динамика культуры</w:t>
            </w:r>
          </w:p>
          <w:p w:rsidR="00DE07B4" w:rsidRPr="00400256" w:rsidRDefault="00DE07B4" w:rsidP="004C6E36">
            <w:pPr>
              <w:snapToGrid w:val="0"/>
            </w:pPr>
          </w:p>
          <w:p w:rsidR="00DE07B4" w:rsidRPr="00DC11F5" w:rsidRDefault="00DE07B4" w:rsidP="00C6350C">
            <w:pPr>
              <w:jc w:val="both"/>
            </w:pPr>
          </w:p>
        </w:tc>
        <w:tc>
          <w:tcPr>
            <w:tcW w:w="6344" w:type="dxa"/>
          </w:tcPr>
          <w:p w:rsidR="00DE07B4" w:rsidRDefault="00DE07B4" w:rsidP="00C6350C">
            <w:pPr>
              <w:shd w:val="clear" w:color="auto" w:fill="FFFFFF"/>
              <w:jc w:val="both"/>
              <w:rPr>
                <w:color w:val="000000"/>
              </w:rPr>
            </w:pPr>
            <w:r w:rsidRPr="00400256">
              <w:t>Понятия «культурная динамика», «культурное развитие». Источники культурной динамики.</w:t>
            </w: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highlight w:val="yellow"/>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Индивидуальные творческие задания</w:t>
            </w:r>
          </w:p>
        </w:tc>
      </w:tr>
      <w:tr w:rsidR="00DE07B4" w:rsidRPr="004F4739" w:rsidTr="009A3F17">
        <w:tc>
          <w:tcPr>
            <w:tcW w:w="817" w:type="dxa"/>
          </w:tcPr>
          <w:p w:rsidR="00DE07B4" w:rsidRPr="002D0F2F" w:rsidRDefault="00DE07B4" w:rsidP="00C6350C">
            <w:pPr>
              <w:pStyle w:val="a3"/>
              <w:ind w:left="0"/>
              <w:jc w:val="both"/>
            </w:pPr>
            <w:r>
              <w:t>5</w:t>
            </w:r>
          </w:p>
        </w:tc>
        <w:tc>
          <w:tcPr>
            <w:tcW w:w="2410" w:type="dxa"/>
          </w:tcPr>
          <w:p w:rsidR="00DE07B4" w:rsidRPr="00400256" w:rsidRDefault="00DE07B4" w:rsidP="004C6E36">
            <w:pPr>
              <w:snapToGrid w:val="0"/>
              <w:rPr>
                <w:lang w:eastAsia="ar-SA"/>
              </w:rPr>
            </w:pPr>
            <w:r w:rsidRPr="00400256">
              <w:t>Природа, общество, че</w:t>
            </w:r>
            <w:r>
              <w:t>ловек, культура как формы бытия</w:t>
            </w:r>
          </w:p>
          <w:p w:rsidR="00DE07B4" w:rsidRPr="00DC11F5" w:rsidRDefault="00DE07B4" w:rsidP="00C6350C">
            <w:pPr>
              <w:jc w:val="both"/>
            </w:pPr>
          </w:p>
        </w:tc>
        <w:tc>
          <w:tcPr>
            <w:tcW w:w="6344" w:type="dxa"/>
          </w:tcPr>
          <w:p w:rsidR="00DE07B4" w:rsidRPr="00400256" w:rsidRDefault="00DE07B4" w:rsidP="004C6E36">
            <w:pPr>
              <w:jc w:val="both"/>
              <w:rPr>
                <w:lang w:eastAsia="ar-SA"/>
              </w:rPr>
            </w:pPr>
            <w:r>
              <w:t>Взаимодействие м</w:t>
            </w:r>
            <w:r w:rsidRPr="00400256">
              <w:t>ир</w:t>
            </w:r>
            <w:r>
              <w:t>а</w:t>
            </w:r>
            <w:r w:rsidRPr="00400256">
              <w:t xml:space="preserve"> природы и мир</w:t>
            </w:r>
            <w:r>
              <w:t>а</w:t>
            </w:r>
            <w:r w:rsidRPr="00400256">
              <w:t xml:space="preserve"> культуры Человек как творец культуры. Культурная деятельность, ее критерии</w:t>
            </w:r>
            <w:r>
              <w:t>.</w:t>
            </w:r>
            <w:r w:rsidRPr="00400256">
              <w:t xml:space="preserve"> Общество и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4F3BBA"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Pr="002D0F2F" w:rsidRDefault="00DE07B4" w:rsidP="00C6350C">
            <w:pPr>
              <w:pStyle w:val="a3"/>
              <w:ind w:left="0"/>
              <w:jc w:val="both"/>
            </w:pPr>
            <w:r>
              <w:t>6</w:t>
            </w:r>
          </w:p>
        </w:tc>
        <w:tc>
          <w:tcPr>
            <w:tcW w:w="2410" w:type="dxa"/>
          </w:tcPr>
          <w:p w:rsidR="00DE07B4" w:rsidRPr="00DC11F5" w:rsidRDefault="00DE07B4" w:rsidP="00C6350C">
            <w:pPr>
              <w:jc w:val="both"/>
            </w:pPr>
            <w:r w:rsidRPr="00400256">
              <w:t>Типология культуры. Основания типологии культуры</w:t>
            </w:r>
          </w:p>
        </w:tc>
        <w:tc>
          <w:tcPr>
            <w:tcW w:w="6344" w:type="dxa"/>
          </w:tcPr>
          <w:p w:rsidR="00DE07B4" w:rsidRPr="00400256" w:rsidRDefault="00DE07B4" w:rsidP="00C6350C">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культуры.Субкультура и кон</w:t>
            </w:r>
            <w:r>
              <w:t>тркультура.</w:t>
            </w:r>
          </w:p>
          <w:p w:rsidR="00DE07B4" w:rsidRDefault="00DE07B4" w:rsidP="00C6350C">
            <w:pPr>
              <w:shd w:val="clear" w:color="auto" w:fill="FFFFFF"/>
              <w:jc w:val="both"/>
              <w:rPr>
                <w:color w:val="000000"/>
              </w:rPr>
            </w:pPr>
            <w:r w:rsidRPr="00400256">
              <w:t>Массовая и элитарная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B940C4"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7</w:t>
            </w:r>
          </w:p>
        </w:tc>
        <w:tc>
          <w:tcPr>
            <w:tcW w:w="2410" w:type="dxa"/>
          </w:tcPr>
          <w:p w:rsidR="00DE07B4" w:rsidRPr="00400256" w:rsidRDefault="00DE07B4" w:rsidP="00C6350C">
            <w:pPr>
              <w:snapToGrid w:val="0"/>
              <w:rPr>
                <w:lang w:eastAsia="ar-SA"/>
              </w:rPr>
            </w:pPr>
            <w:r w:rsidRPr="00400256">
              <w:t>Восточный и Западный типы культуры</w:t>
            </w:r>
          </w:p>
          <w:p w:rsidR="00DE07B4" w:rsidRPr="00DC11F5" w:rsidRDefault="00DE07B4" w:rsidP="00C6350C">
            <w:pPr>
              <w:jc w:val="both"/>
            </w:pPr>
          </w:p>
        </w:tc>
        <w:tc>
          <w:tcPr>
            <w:tcW w:w="6344" w:type="dxa"/>
          </w:tcPr>
          <w:p w:rsidR="00DE07B4" w:rsidRPr="00400256" w:rsidRDefault="00DE07B4" w:rsidP="00C6350C">
            <w:pPr>
              <w:tabs>
                <w:tab w:val="left" w:pos="360"/>
              </w:tabs>
              <w:suppressAutoHyphens/>
              <w:rPr>
                <w:lang w:eastAsia="ar-SA"/>
              </w:rPr>
            </w:pPr>
            <w:r>
              <w:rPr>
                <w:lang w:eastAsia="ar-SA"/>
              </w:rPr>
              <w:t>Понятия и отличительные особенности</w:t>
            </w:r>
          </w:p>
          <w:p w:rsidR="00DE07B4" w:rsidRDefault="00DE07B4" w:rsidP="00C6350C">
            <w:pPr>
              <w:shd w:val="clear" w:color="auto" w:fill="FFFFFF"/>
              <w:jc w:val="both"/>
            </w:pPr>
            <w:r>
              <w:t>Восточного и Западного типа культуры.</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Pr="005E6CE1" w:rsidRDefault="00DE07B4" w:rsidP="00C6350C">
            <w:pPr>
              <w:shd w:val="clear" w:color="auto" w:fill="FFFFFF"/>
              <w:jc w:val="both"/>
            </w:pPr>
            <w:r w:rsidRPr="005E6CE1">
              <w:t>Работа с Интернет-ресурсами</w:t>
            </w:r>
          </w:p>
          <w:p w:rsidR="00DE07B4" w:rsidRPr="005E6CE1"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8</w:t>
            </w:r>
          </w:p>
        </w:tc>
        <w:tc>
          <w:tcPr>
            <w:tcW w:w="2410" w:type="dxa"/>
          </w:tcPr>
          <w:p w:rsidR="00DE07B4" w:rsidRPr="00400256" w:rsidRDefault="00DE07B4" w:rsidP="00C6350C">
            <w:pPr>
              <w:snapToGrid w:val="0"/>
              <w:rPr>
                <w:lang w:eastAsia="ar-SA"/>
              </w:rPr>
            </w:pPr>
            <w:r w:rsidRPr="00400256">
              <w:t>Исторические типы культуры</w:t>
            </w:r>
          </w:p>
          <w:p w:rsidR="00DE07B4" w:rsidRPr="00DC11F5" w:rsidRDefault="00DE07B4" w:rsidP="00C6350C">
            <w:pPr>
              <w:jc w:val="both"/>
            </w:pPr>
          </w:p>
        </w:tc>
        <w:tc>
          <w:tcPr>
            <w:tcW w:w="6344" w:type="dxa"/>
          </w:tcPr>
          <w:p w:rsidR="00DE07B4" w:rsidRPr="00400256" w:rsidRDefault="00DE07B4" w:rsidP="00C6350C">
            <w:pPr>
              <w:jc w:val="both"/>
              <w:rPr>
                <w:lang w:eastAsia="ar-SA"/>
              </w:rPr>
            </w:pPr>
            <w:r w:rsidRPr="00400256">
              <w:t xml:space="preserve">Историческая типология культур. Принцип историзма в понимании культуры. </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Default="00DE07B4" w:rsidP="00C6350C">
            <w:pPr>
              <w:shd w:val="clear" w:color="auto" w:fill="FFFFFF"/>
              <w:jc w:val="both"/>
            </w:pPr>
            <w:r w:rsidRPr="005E6CE1">
              <w:t>Работа с Интернет-ресурсами</w:t>
            </w:r>
          </w:p>
          <w:p w:rsidR="00DE07B4" w:rsidRPr="001824BF" w:rsidRDefault="00DE07B4" w:rsidP="00C6350C">
            <w:pPr>
              <w:shd w:val="clear" w:color="auto" w:fill="FFFFFF"/>
              <w:jc w:val="both"/>
              <w:rPr>
                <w:color w:val="000000"/>
              </w:rPr>
            </w:pPr>
            <w:r w:rsidRPr="002B7646">
              <w:rPr>
                <w:color w:val="000000"/>
              </w:rPr>
              <w:t>Подготовка презентации</w:t>
            </w:r>
          </w:p>
        </w:tc>
      </w:tr>
    </w:tbl>
    <w:p w:rsidR="00DE07B4" w:rsidRDefault="00DE07B4" w:rsidP="00400256">
      <w:pPr>
        <w:widowControl w:val="0"/>
        <w:autoSpaceDE w:val="0"/>
        <w:autoSpaceDN w:val="0"/>
        <w:adjustRightInd w:val="0"/>
        <w:ind w:left="360"/>
        <w:contextualSpacing/>
        <w:jc w:val="both"/>
        <w:rPr>
          <w:b/>
          <w:i/>
        </w:rPr>
      </w:pPr>
    </w:p>
    <w:p w:rsidR="00DE07B4" w:rsidRPr="00400256" w:rsidRDefault="00DE07B4" w:rsidP="00400256">
      <w:pPr>
        <w:widowControl w:val="0"/>
        <w:autoSpaceDE w:val="0"/>
        <w:autoSpaceDN w:val="0"/>
        <w:adjustRightInd w:val="0"/>
        <w:ind w:left="360"/>
        <w:contextualSpacing/>
        <w:jc w:val="both"/>
        <w:rPr>
          <w:b/>
          <w:i/>
        </w:rPr>
      </w:pPr>
      <w:r w:rsidRPr="00400256">
        <w:rPr>
          <w:b/>
          <w:i/>
        </w:rPr>
        <w:t xml:space="preserve">5. Перечень учебно-методического обеспечения для самостоятельной работы обучающихся по дисциплине </w:t>
      </w:r>
    </w:p>
    <w:p w:rsidR="00DE07B4" w:rsidRDefault="00DE07B4" w:rsidP="00400256">
      <w:pPr>
        <w:widowControl w:val="0"/>
        <w:tabs>
          <w:tab w:val="left" w:pos="1418"/>
        </w:tabs>
        <w:autoSpaceDE w:val="0"/>
        <w:autoSpaceDN w:val="0"/>
        <w:adjustRightInd w:val="0"/>
        <w:ind w:firstLine="567"/>
        <w:jc w:val="both"/>
        <w:rPr>
          <w:b/>
          <w:i/>
        </w:rPr>
      </w:pPr>
    </w:p>
    <w:p w:rsidR="00DE07B4" w:rsidRPr="00400256" w:rsidRDefault="00DE07B4" w:rsidP="00400256">
      <w:pPr>
        <w:widowControl w:val="0"/>
        <w:tabs>
          <w:tab w:val="left" w:pos="1418"/>
        </w:tabs>
        <w:autoSpaceDE w:val="0"/>
        <w:autoSpaceDN w:val="0"/>
        <w:adjustRightInd w:val="0"/>
        <w:ind w:firstLine="567"/>
        <w:jc w:val="both"/>
        <w:rPr>
          <w:shd w:val="clear" w:color="auto" w:fill="FFFFFF"/>
        </w:rPr>
      </w:pPr>
      <w:r w:rsidRPr="00400256">
        <w:t xml:space="preserve">1. </w:t>
      </w:r>
      <w:r w:rsidRPr="00400256">
        <w:rPr>
          <w:shd w:val="clear" w:color="auto" w:fill="FFFFFF"/>
        </w:rPr>
        <w:t xml:space="preserve">Акимова И.А. Рабочая тетрадь по культурологии [Электронный ресурс]: учебное пособие/ Акимова И.А., Моторина И.Е., Попова А.А.— Электрон. текстовые данные — М.: Московский государственный технический университет имени Н.Э. Баумана, 2012 — 64 c.— Режим доступа: </w:t>
      </w:r>
      <w:hyperlink r:id="rId7" w:history="1">
        <w:r w:rsidRPr="00400256">
          <w:rPr>
            <w:color w:val="0066CC"/>
            <w:u w:val="single"/>
            <w:shd w:val="clear" w:color="auto" w:fill="FFFFFF"/>
          </w:rPr>
          <w:t>http://www.iprbookshop.ru/31350</w:t>
        </w:r>
      </w:hyperlink>
      <w:r w:rsidRPr="00400256">
        <w:rPr>
          <w:shd w:val="clear" w:color="auto" w:fill="FFFFFF"/>
        </w:rPr>
        <w:t xml:space="preserve"> — ЭБС «IPRbooks», по паролю</w:t>
      </w:r>
    </w:p>
    <w:p w:rsidR="00DE07B4" w:rsidRDefault="00DE07B4" w:rsidP="00400256">
      <w:pPr>
        <w:widowControl w:val="0"/>
        <w:tabs>
          <w:tab w:val="left" w:pos="1418"/>
        </w:tabs>
        <w:autoSpaceDE w:val="0"/>
        <w:autoSpaceDN w:val="0"/>
        <w:adjustRightInd w:val="0"/>
        <w:jc w:val="both"/>
        <w:rPr>
          <w:shd w:val="clear" w:color="auto" w:fill="FFFFFF"/>
        </w:rPr>
      </w:pPr>
    </w:p>
    <w:p w:rsidR="00DE07B4" w:rsidRPr="00400256" w:rsidRDefault="00DE07B4" w:rsidP="00400256">
      <w:pPr>
        <w:widowControl w:val="0"/>
        <w:tabs>
          <w:tab w:val="left" w:pos="1418"/>
        </w:tabs>
        <w:autoSpaceDE w:val="0"/>
        <w:autoSpaceDN w:val="0"/>
        <w:adjustRightInd w:val="0"/>
        <w:jc w:val="both"/>
        <w:rPr>
          <w:shd w:val="clear" w:color="auto" w:fill="FFFFFF"/>
        </w:rPr>
      </w:pPr>
      <w:r w:rsidRPr="00400256">
        <w:rPr>
          <w:shd w:val="clear" w:color="auto" w:fill="FFFFFF"/>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 Режим доступа: </w:t>
      </w:r>
      <w:hyperlink r:id="rId8" w:history="1">
        <w:r w:rsidRPr="00400256">
          <w:rPr>
            <w:color w:val="0066CC"/>
            <w:u w:val="single"/>
            <w:shd w:val="clear" w:color="auto" w:fill="FFFFFF"/>
          </w:rPr>
          <w:t>http://www.iprbookshop.ru/52495</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3. Дорохова М.А. История культуры [Электронный ресурс]: учебное пособие/ Дорохова М.А.— Электрон.текстовые данные — Саратов: Научная книга, 2012 — 127 c.— Режим доступа: </w:t>
      </w:r>
      <w:hyperlink r:id="rId9" w:history="1">
        <w:r w:rsidRPr="00400256">
          <w:rPr>
            <w:color w:val="0066CC"/>
            <w:u w:val="single"/>
            <w:shd w:val="clear" w:color="auto" w:fill="FFFFFF"/>
          </w:rPr>
          <w:t>http://www.iprbookshop.ru/6280</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4. Еникеева Д.М. Учебное пособие по культурологии [Электронный ресурс]/ Еникеева Д.М.— Электрон.текстовые данные — Саратов: Научная книга, 2012 — 159 c.— Режим доступа: </w:t>
      </w:r>
      <w:hyperlink r:id="rId10" w:history="1">
        <w:r w:rsidRPr="00400256">
          <w:rPr>
            <w:color w:val="0066CC"/>
            <w:u w:val="single"/>
            <w:shd w:val="clear" w:color="auto" w:fill="FFFFFF"/>
          </w:rPr>
          <w:t>http://www.iprbookshop.ru/6291</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1" w:history="1">
        <w:r w:rsidRPr="00400256">
          <w:rPr>
            <w:color w:val="0066CC"/>
            <w:u w:val="single"/>
            <w:shd w:val="clear" w:color="auto" w:fill="FFFFFF"/>
          </w:rPr>
          <w:t>http://www.iprbookshop.ru/30884</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color w:val="000000"/>
          <w:shd w:val="clear" w:color="auto" w:fill="FCFCFC"/>
        </w:rPr>
      </w:pPr>
      <w:r w:rsidRPr="00400256">
        <w:rPr>
          <w:shd w:val="clear" w:color="auto" w:fill="FFFFFF"/>
        </w:rPr>
        <w:t xml:space="preserve">6.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 194 c.— Режим доступа: </w:t>
      </w:r>
      <w:hyperlink r:id="rId12"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autoSpaceDE w:val="0"/>
        <w:autoSpaceDN w:val="0"/>
        <w:ind w:firstLine="851"/>
        <w:jc w:val="both"/>
        <w:rPr>
          <w:b/>
          <w:color w:val="000000"/>
          <w:shd w:val="clear" w:color="auto" w:fill="FCFCFC"/>
        </w:rPr>
      </w:pPr>
      <w:r w:rsidRPr="00400256">
        <w:rPr>
          <w:b/>
          <w:color w:val="000000"/>
          <w:shd w:val="clear" w:color="auto" w:fill="FCFCFC"/>
        </w:rPr>
        <w:t xml:space="preserve">Вопросы для самостоятельного изучения: </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Культурология как интегративное знание.</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Социальные и теоретические предпосылки культурологического знания.</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Э.Б. Тайлора.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Функционализм как направление культурологической мысли.</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З. Фрейда.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Культура и цивилизация (Концепции О. Шпенглера, А. Тойнби, Н.Я. Данилевского и др.).</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Миф как явление культуры</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Теории мифа А.Ф. Лосева.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Игровая концепция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10. К.Г. Юнг об архетипах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11. Э.Б. Тайлор о первобытной культуре.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12. Концепция «ноосферы» В.И. Вернадского.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13. Этнос и культура в концепции Л.Н. Гумилева.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14. Теория социокультурной динамики П. Сорокина.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15. Проблема историко-культурной типологии.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16. Культурологические воззрения Н.Я. Данилевского.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17. Россия в системе Восток – Запад: противостояние или диалог культур?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18. Массовая и элитарная 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19. Молодежная субкультура.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20. Смеховая и зрелищная культура русского средневековья.</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21. Концепция Н. Рериха «Мир через культуру».</w:t>
      </w:r>
    </w:p>
    <w:p w:rsidR="00DE07B4" w:rsidRPr="00400256" w:rsidRDefault="00DE07B4" w:rsidP="00400256">
      <w:pPr>
        <w:widowControl w:val="0"/>
        <w:suppressAutoHyphens/>
        <w:autoSpaceDE w:val="0"/>
        <w:autoSpaceDN w:val="0"/>
        <w:jc w:val="both"/>
      </w:pPr>
      <w:r w:rsidRPr="00400256">
        <w:rPr>
          <w:kern w:val="1"/>
          <w:lang w:eastAsia="ar-SA"/>
        </w:rPr>
        <w:t>22. Религия как способ хранения и передачи общечеловеческих ценностей.</w:t>
      </w:r>
    </w:p>
    <w:p w:rsidR="00DE07B4" w:rsidRPr="00400256" w:rsidRDefault="00DE07B4" w:rsidP="00400256">
      <w:pPr>
        <w:widowControl w:val="0"/>
        <w:suppressAutoHyphens/>
        <w:autoSpaceDE w:val="0"/>
        <w:autoSpaceDN w:val="0"/>
        <w:jc w:val="both"/>
        <w:rPr>
          <w:kern w:val="1"/>
          <w:lang w:eastAsia="ar-SA"/>
        </w:rPr>
      </w:pPr>
      <w:r w:rsidRPr="00400256">
        <w:t>23. Культура Нового времени.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24. </w:t>
      </w:r>
      <w:r w:rsidRPr="00400256">
        <w:t>Культура России в разные периоды.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25. </w:t>
      </w:r>
      <w:r w:rsidRPr="00400256">
        <w:t>Современная мировая культура.</w:t>
      </w:r>
    </w:p>
    <w:p w:rsidR="00DE07B4" w:rsidRPr="00400256" w:rsidRDefault="00DE07B4" w:rsidP="00400256">
      <w:pPr>
        <w:widowControl w:val="0"/>
        <w:tabs>
          <w:tab w:val="center" w:pos="4536"/>
          <w:tab w:val="right" w:pos="9072"/>
        </w:tabs>
        <w:suppressAutoHyphens/>
        <w:autoSpaceDE w:val="0"/>
        <w:autoSpaceDN w:val="0"/>
        <w:spacing w:line="276" w:lineRule="auto"/>
        <w:jc w:val="both"/>
        <w:rPr>
          <w:kern w:val="1"/>
          <w:lang w:eastAsia="ar-SA"/>
        </w:rPr>
      </w:pPr>
    </w:p>
    <w:p w:rsidR="00DE07B4" w:rsidRPr="00400256" w:rsidRDefault="00DE07B4" w:rsidP="00400256">
      <w:pPr>
        <w:jc w:val="both"/>
        <w:rPr>
          <w:color w:val="000000"/>
        </w:rPr>
      </w:pPr>
      <w:r w:rsidRPr="00400256">
        <w:rPr>
          <w:b/>
          <w:bCs/>
          <w:i/>
          <w:iCs/>
        </w:rPr>
        <w:t>6. Фонд оценочных средств для проведения текущей и промежуточной аттестации обучающихся по дисциплине (модулю)</w:t>
      </w:r>
    </w:p>
    <w:p w:rsidR="00DE07B4" w:rsidRPr="00400256" w:rsidRDefault="00DE07B4" w:rsidP="00400256">
      <w:pPr>
        <w:ind w:left="720"/>
        <w:jc w:val="both"/>
      </w:pPr>
      <w:r w:rsidRPr="00400256">
        <w:t>Предусмотрены следующие виды контроля качества освоения конкретной дисциплины:</w:t>
      </w:r>
    </w:p>
    <w:p w:rsidR="00DE07B4" w:rsidRPr="00400256" w:rsidRDefault="00DE07B4" w:rsidP="00400256">
      <w:pPr>
        <w:ind w:left="720"/>
        <w:jc w:val="both"/>
      </w:pPr>
      <w:r w:rsidRPr="00400256">
        <w:t>- текущий контроль успеваемости</w:t>
      </w:r>
    </w:p>
    <w:p w:rsidR="00DE07B4" w:rsidRPr="00400256" w:rsidRDefault="00DE07B4" w:rsidP="00400256">
      <w:pPr>
        <w:ind w:left="720"/>
        <w:jc w:val="both"/>
      </w:pPr>
      <w:r w:rsidRPr="00400256">
        <w:t>- промежуточная аттестация обучающихся по дисциплине</w:t>
      </w:r>
    </w:p>
    <w:p w:rsidR="00DE07B4" w:rsidRPr="00400256" w:rsidRDefault="00DE07B4" w:rsidP="00400256">
      <w:pPr>
        <w:ind w:firstLine="708"/>
      </w:pPr>
      <w:r w:rsidRPr="00400256">
        <w:t xml:space="preserve">Фонд оценочных средств для проведения промежуточной аттестации обучающихся по дисциплине оформлен в </w:t>
      </w:r>
      <w:r w:rsidRPr="00400256">
        <w:rPr>
          <w:bCs/>
        </w:rPr>
        <w:t>приложении</w:t>
      </w:r>
      <w:r w:rsidRPr="00400256">
        <w:t xml:space="preserve"> к рабочей программе дисциплины.</w:t>
      </w:r>
    </w:p>
    <w:p w:rsidR="00DE07B4" w:rsidRPr="00400256" w:rsidRDefault="00DE07B4" w:rsidP="00400256">
      <w:pPr>
        <w:jc w:val="both"/>
      </w:pPr>
      <w:r w:rsidRPr="00400256">
        <w:tab/>
        <w:t>Текущий контроль успеваемости обеспечивает оценивание хода освоения дисциплины в процессе обучения.</w:t>
      </w:r>
    </w:p>
    <w:p w:rsidR="00DE07B4" w:rsidRPr="00400256" w:rsidRDefault="00DE07B4" w:rsidP="00400256">
      <w:pPr>
        <w:ind w:left="720"/>
        <w:jc w:val="both"/>
        <w:rPr>
          <w:i/>
          <w:iCs/>
        </w:rPr>
      </w:pPr>
    </w:p>
    <w:p w:rsidR="00DE07B4" w:rsidRPr="00400256" w:rsidRDefault="00DE07B4" w:rsidP="00400256">
      <w:pPr>
        <w:ind w:left="709"/>
        <w:jc w:val="both"/>
        <w:rPr>
          <w:b/>
          <w:iCs/>
        </w:rPr>
      </w:pPr>
      <w:r w:rsidRPr="00400256">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DE07B4" w:rsidRPr="00400256" w:rsidTr="00400256">
        <w:tc>
          <w:tcPr>
            <w:tcW w:w="701" w:type="dxa"/>
          </w:tcPr>
          <w:p w:rsidR="00DE07B4" w:rsidRPr="00400256" w:rsidRDefault="00DE07B4" w:rsidP="00400256">
            <w:pPr>
              <w:widowControl w:val="0"/>
              <w:autoSpaceDE w:val="0"/>
              <w:autoSpaceDN w:val="0"/>
              <w:adjustRightInd w:val="0"/>
              <w:contextualSpacing/>
              <w:jc w:val="center"/>
              <w:rPr>
                <w:b/>
              </w:rPr>
            </w:pPr>
            <w:r w:rsidRPr="00400256">
              <w:rPr>
                <w:b/>
              </w:rPr>
              <w:t>№ п/п</w:t>
            </w:r>
          </w:p>
        </w:tc>
        <w:tc>
          <w:tcPr>
            <w:tcW w:w="2374" w:type="dxa"/>
          </w:tcPr>
          <w:p w:rsidR="00DE07B4" w:rsidRPr="00400256" w:rsidRDefault="00DE07B4" w:rsidP="00400256">
            <w:pPr>
              <w:widowControl w:val="0"/>
              <w:autoSpaceDE w:val="0"/>
              <w:autoSpaceDN w:val="0"/>
              <w:adjustRightInd w:val="0"/>
              <w:contextualSpacing/>
              <w:jc w:val="center"/>
              <w:rPr>
                <w:b/>
              </w:rPr>
            </w:pPr>
            <w:r w:rsidRPr="00400256">
              <w:rPr>
                <w:b/>
              </w:rPr>
              <w:t>Контролируемые разделы (темы)</w:t>
            </w:r>
          </w:p>
        </w:tc>
        <w:tc>
          <w:tcPr>
            <w:tcW w:w="1398" w:type="dxa"/>
          </w:tcPr>
          <w:p w:rsidR="00DE07B4" w:rsidRPr="00400256" w:rsidRDefault="00DE07B4" w:rsidP="00D05073">
            <w:pPr>
              <w:widowControl w:val="0"/>
              <w:autoSpaceDE w:val="0"/>
              <w:autoSpaceDN w:val="0"/>
              <w:adjustRightInd w:val="0"/>
              <w:contextualSpacing/>
              <w:rPr>
                <w:b/>
              </w:rPr>
            </w:pPr>
            <w:r>
              <w:rPr>
                <w:b/>
              </w:rPr>
              <w:t>Код контролируемой компетенции</w:t>
            </w:r>
          </w:p>
        </w:tc>
        <w:tc>
          <w:tcPr>
            <w:tcW w:w="4883" w:type="dxa"/>
          </w:tcPr>
          <w:p w:rsidR="00DE07B4" w:rsidRPr="00400256" w:rsidRDefault="00DE07B4" w:rsidP="00400256">
            <w:pPr>
              <w:widowControl w:val="0"/>
              <w:autoSpaceDE w:val="0"/>
              <w:autoSpaceDN w:val="0"/>
              <w:adjustRightInd w:val="0"/>
              <w:contextualSpacing/>
              <w:rPr>
                <w:b/>
              </w:rPr>
            </w:pPr>
            <w:r w:rsidRPr="00400256">
              <w:rPr>
                <w:b/>
              </w:rPr>
              <w:t xml:space="preserve"> Наименование оценочного средства</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vAlign w:val="center"/>
          </w:tcPr>
          <w:p w:rsidR="00DE07B4" w:rsidRPr="00400256" w:rsidRDefault="00DE07B4" w:rsidP="00400256">
            <w:pPr>
              <w:widowControl w:val="0"/>
              <w:suppressAutoHyphens/>
              <w:autoSpaceDE w:val="0"/>
              <w:autoSpaceDN w:val="0"/>
              <w:adjustRightInd w:val="0"/>
              <w:snapToGrid w:val="0"/>
              <w:jc w:val="both"/>
              <w:rPr>
                <w:lang w:eastAsia="ar-SA"/>
              </w:rPr>
            </w:pPr>
            <w:r w:rsidRPr="00400256">
              <w:t>Культурология в системе научного знания</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проблемно-аналитическое задание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Морфология культуры</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Ценности и нормы культуры</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xml:space="preserve">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Динамика культуры</w:t>
            </w:r>
          </w:p>
          <w:p w:rsidR="00DE07B4" w:rsidRPr="00400256" w:rsidRDefault="00DE07B4" w:rsidP="00400256">
            <w:pPr>
              <w:widowControl w:val="0"/>
              <w:suppressAutoHyphens/>
              <w:autoSpaceDE w:val="0"/>
              <w:autoSpaceDN w:val="0"/>
              <w:adjustRightInd w:val="0"/>
              <w:snapToGrid w:val="0"/>
              <w:rPr>
                <w:lang w:eastAsia="ar-SA"/>
              </w:rPr>
            </w:pP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w:t>
            </w:r>
            <w:r>
              <w:t xml:space="preserve">, </w:t>
            </w:r>
            <w:r w:rsidRPr="00400256">
              <w:t xml:space="preserve"> проблемно-аналитическое задание, тест</w:t>
            </w:r>
            <w:r>
              <w:t>ирование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Природа, общество, человек, культура как формы бытия</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темы эссе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suppressAutoHyphens/>
              <w:autoSpaceDE w:val="0"/>
              <w:autoSpaceDN w:val="0"/>
              <w:adjustRightInd w:val="0"/>
              <w:snapToGrid w:val="0"/>
              <w:rPr>
                <w:lang w:eastAsia="ar-SA"/>
              </w:rPr>
            </w:pPr>
            <w:r w:rsidRPr="00400256">
              <w:t>Типология культуры. Основания типологии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w:t>
            </w:r>
          </w:p>
          <w:p w:rsidR="00DE07B4" w:rsidRPr="00400256" w:rsidRDefault="00DE07B4" w:rsidP="00400256">
            <w:pPr>
              <w:widowControl w:val="0"/>
              <w:autoSpaceDE w:val="0"/>
              <w:autoSpaceDN w:val="0"/>
              <w:adjustRightInd w:val="0"/>
              <w:contextualSpacing/>
              <w:jc w:val="both"/>
            </w:pPr>
            <w:r>
              <w:t>(презентации)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Восточный и западный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проблемно-аналитическое задание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Исторические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w:t>
            </w:r>
            <w:r>
              <w:t>. (презентации).</w:t>
            </w:r>
          </w:p>
        </w:tc>
      </w:tr>
    </w:tbl>
    <w:p w:rsidR="00DE07B4" w:rsidRDefault="00DE07B4" w:rsidP="00400256">
      <w:pPr>
        <w:autoSpaceDE w:val="0"/>
        <w:autoSpaceDN w:val="0"/>
        <w:adjustRightInd w:val="0"/>
        <w:jc w:val="both"/>
        <w:rPr>
          <w:b/>
          <w:iCs/>
        </w:rPr>
      </w:pPr>
    </w:p>
    <w:p w:rsidR="00DE07B4" w:rsidRPr="00400256" w:rsidRDefault="00DE07B4" w:rsidP="00400256">
      <w:pPr>
        <w:autoSpaceDE w:val="0"/>
        <w:autoSpaceDN w:val="0"/>
        <w:adjustRightInd w:val="0"/>
        <w:jc w:val="both"/>
        <w:rPr>
          <w:b/>
          <w:bCs/>
          <w:iCs/>
        </w:rPr>
      </w:pPr>
      <w:r w:rsidRPr="0040025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07B4" w:rsidRPr="00400256" w:rsidRDefault="00DE07B4" w:rsidP="00400256">
      <w:pPr>
        <w:rPr>
          <w:b/>
        </w:rPr>
      </w:pPr>
    </w:p>
    <w:p w:rsidR="00DE07B4" w:rsidRPr="00400256" w:rsidRDefault="00DE07B4" w:rsidP="00400256">
      <w:pPr>
        <w:jc w:val="both"/>
      </w:pPr>
      <w:r w:rsidRPr="00400256">
        <w:rPr>
          <w:b/>
        </w:rPr>
        <w:t>Тема 1. Культурология в системе научного знания.</w:t>
      </w:r>
    </w:p>
    <w:p w:rsidR="00DE07B4" w:rsidRPr="00400256" w:rsidRDefault="00DE07B4" w:rsidP="00400256">
      <w:pPr>
        <w:rPr>
          <w:b/>
        </w:rPr>
      </w:pPr>
      <w:r w:rsidRPr="00400256">
        <w:rPr>
          <w:b/>
        </w:rPr>
        <w:t xml:space="preserve">     Вопросы к занятию</w:t>
      </w:r>
    </w:p>
    <w:p w:rsidR="00DE07B4" w:rsidRPr="00400256" w:rsidRDefault="00DE07B4" w:rsidP="0075624A">
      <w:pPr>
        <w:numPr>
          <w:ilvl w:val="0"/>
          <w:numId w:val="13"/>
        </w:numPr>
      </w:pPr>
      <w:r w:rsidRPr="00400256">
        <w:t xml:space="preserve">Культурология как наука и учебная дисциплина. </w:t>
      </w:r>
    </w:p>
    <w:p w:rsidR="00DE07B4" w:rsidRPr="00400256" w:rsidRDefault="00DE07B4" w:rsidP="0075624A">
      <w:pPr>
        <w:numPr>
          <w:ilvl w:val="0"/>
          <w:numId w:val="13"/>
        </w:numPr>
      </w:pPr>
      <w:r w:rsidRPr="00400256">
        <w:t>Этапы развития культурологического знания.</w:t>
      </w:r>
    </w:p>
    <w:p w:rsidR="00DE07B4" w:rsidRPr="00400256" w:rsidRDefault="00DE07B4" w:rsidP="00400256">
      <w:r w:rsidRPr="00400256">
        <w:t xml:space="preserve">     3.   Структура культурологии. </w:t>
      </w:r>
    </w:p>
    <w:p w:rsidR="00DE07B4" w:rsidRPr="00400256" w:rsidRDefault="00DE07B4" w:rsidP="00400256">
      <w:r w:rsidRPr="00400256">
        <w:t xml:space="preserve">     4.   Методы культурологических исследований.</w:t>
      </w:r>
    </w:p>
    <w:p w:rsidR="00DE07B4" w:rsidRPr="00400256" w:rsidRDefault="00DE07B4" w:rsidP="00400256">
      <w:r w:rsidRPr="00400256">
        <w:t xml:space="preserve">     5.   Функции культурологии.</w:t>
      </w:r>
    </w:p>
    <w:p w:rsidR="00DE07B4" w:rsidRPr="00400256" w:rsidRDefault="00DE07B4" w:rsidP="00400256">
      <w:r w:rsidRPr="00400256">
        <w:t xml:space="preserve">     6.   Культурология в системе наук о человеке, обществе и природе. </w:t>
      </w:r>
    </w:p>
    <w:p w:rsidR="00DE07B4" w:rsidRPr="00400256" w:rsidRDefault="00DE07B4" w:rsidP="00400256">
      <w:r w:rsidRPr="00400256">
        <w:t xml:space="preserve">     7.   Взаимосвязи культурологии с другими науками.</w:t>
      </w:r>
    </w:p>
    <w:p w:rsidR="00DE07B4" w:rsidRPr="00400256" w:rsidRDefault="00DE07B4" w:rsidP="00400256">
      <w:pPr>
        <w:jc w:val="both"/>
        <w:rPr>
          <w:i/>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p>
    <w:p w:rsidR="00DE07B4" w:rsidRPr="00400256" w:rsidRDefault="00DE07B4" w:rsidP="00400256">
      <w:pPr>
        <w:rPr>
          <w:i/>
        </w:rPr>
      </w:pPr>
    </w:p>
    <w:p w:rsidR="00DE07B4" w:rsidRPr="00400256" w:rsidRDefault="00DE07B4" w:rsidP="00400256">
      <w:pPr>
        <w:rPr>
          <w:i/>
        </w:rPr>
      </w:pPr>
      <w:r w:rsidRPr="00400256">
        <w:rPr>
          <w:i/>
        </w:rPr>
        <w:t>Проблемно-аналитические задания:</w:t>
      </w:r>
    </w:p>
    <w:p w:rsidR="00DE07B4" w:rsidRPr="00400256" w:rsidRDefault="00DE07B4" w:rsidP="00400256">
      <w:pPr>
        <w:jc w:val="both"/>
      </w:pPr>
      <w:r w:rsidRPr="00400256">
        <w:rPr>
          <w:sz w:val="28"/>
          <w:szCs w:val="28"/>
        </w:rPr>
        <w:t xml:space="preserve">1. </w:t>
      </w:r>
      <w:r w:rsidRPr="00400256">
        <w:t xml:space="preserve">В науке существует очень много определений культуры: по подсчетам американских ученых А. Кребера и Х. Клакхона - более 500. </w:t>
      </w:r>
    </w:p>
    <w:p w:rsidR="00DE07B4" w:rsidRPr="00400256" w:rsidRDefault="00DE07B4" w:rsidP="00400256">
      <w:pPr>
        <w:jc w:val="both"/>
      </w:pPr>
      <w:r w:rsidRPr="00400256">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DE07B4" w:rsidRPr="00400256" w:rsidRDefault="00DE07B4" w:rsidP="00400256">
      <w:pPr>
        <w:jc w:val="both"/>
      </w:pPr>
      <w:r w:rsidRPr="00400256">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DE07B4" w:rsidRPr="00400256" w:rsidRDefault="00DE07B4" w:rsidP="00400256">
      <w:pPr>
        <w:rPr>
          <w:i/>
        </w:rPr>
      </w:pPr>
    </w:p>
    <w:p w:rsidR="00DE07B4" w:rsidRPr="00400256" w:rsidRDefault="00DE07B4" w:rsidP="00400256">
      <w:pPr>
        <w:rPr>
          <w:i/>
        </w:rPr>
      </w:pPr>
      <w:r w:rsidRPr="00400256">
        <w:rPr>
          <w:b/>
        </w:rPr>
        <w:t>Тема 2. Морфология культуры</w:t>
      </w:r>
    </w:p>
    <w:p w:rsidR="00DE07B4" w:rsidRPr="00400256" w:rsidRDefault="00DE07B4" w:rsidP="00400256">
      <w:pPr>
        <w:rPr>
          <w:b/>
        </w:rPr>
      </w:pPr>
      <w:r w:rsidRPr="00400256">
        <w:rPr>
          <w:b/>
        </w:rPr>
        <w:t xml:space="preserve">          Вопросы к занятию </w:t>
      </w:r>
    </w:p>
    <w:p w:rsidR="00DE07B4" w:rsidRPr="00400256" w:rsidRDefault="00DE07B4" w:rsidP="00400256">
      <w:pPr>
        <w:rPr>
          <w:lang w:eastAsia="ar-SA"/>
        </w:rPr>
      </w:pPr>
      <w:r w:rsidRPr="00400256">
        <w:t xml:space="preserve">          1. Понятие культуры, основные современные подходы к пониманию культуры.</w:t>
      </w:r>
    </w:p>
    <w:p w:rsidR="00DE07B4" w:rsidRPr="00400256" w:rsidRDefault="00DE07B4" w:rsidP="00400256">
      <w:r w:rsidRPr="00400256">
        <w:t xml:space="preserve">          2. Структура культуры.  Подходы к структурированию культуры.</w:t>
      </w:r>
    </w:p>
    <w:p w:rsidR="00DE07B4" w:rsidRPr="00400256" w:rsidRDefault="00DE07B4" w:rsidP="00400256">
      <w:pPr>
        <w:jc w:val="both"/>
      </w:pPr>
      <w:r w:rsidRPr="00400256">
        <w:t xml:space="preserve">          3. Субстанциональные и функциональные элементы культуры. </w:t>
      </w:r>
    </w:p>
    <w:p w:rsidR="00DE07B4" w:rsidRPr="00400256" w:rsidRDefault="00DE07B4" w:rsidP="00400256">
      <w:pPr>
        <w:jc w:val="both"/>
      </w:pPr>
      <w:r w:rsidRPr="00400256">
        <w:t xml:space="preserve">          4. Материальная, духовная, художественная сферы культуры.</w:t>
      </w:r>
    </w:p>
    <w:p w:rsidR="00DE07B4" w:rsidRPr="00400256" w:rsidRDefault="00DE07B4" w:rsidP="00400256">
      <w:pPr>
        <w:ind w:left="567" w:hanging="141"/>
        <w:jc w:val="both"/>
        <w:rPr>
          <w:b/>
        </w:rPr>
      </w:pPr>
    </w:p>
    <w:p w:rsidR="00DE07B4" w:rsidRPr="00400256" w:rsidRDefault="00DE07B4" w:rsidP="00400256">
      <w:pPr>
        <w:rPr>
          <w:b/>
        </w:rPr>
      </w:pPr>
      <w:r w:rsidRPr="00400256">
        <w:rPr>
          <w:b/>
        </w:rPr>
        <w:t xml:space="preserve"> Практические задания </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i/>
        </w:rPr>
      </w:pPr>
      <w:r w:rsidRPr="00400256">
        <w:rPr>
          <w:i/>
        </w:rPr>
        <w:t>2. Проблемно-аналитические задания:</w:t>
      </w:r>
    </w:p>
    <w:p w:rsidR="00DE07B4" w:rsidRPr="00400256" w:rsidRDefault="00DE07B4" w:rsidP="00400256">
      <w:pPr>
        <w:rPr>
          <w:i/>
        </w:rPr>
      </w:pPr>
      <w:r w:rsidRPr="00400256">
        <w:rPr>
          <w:i/>
          <w:iCs/>
          <w:color w:val="000000"/>
        </w:rPr>
        <w:t>Подобрать материал и провести анализ между культурологическими школами:</w:t>
      </w:r>
    </w:p>
    <w:p w:rsidR="00DE07B4" w:rsidRPr="00400256" w:rsidRDefault="00DE07B4" w:rsidP="00400256">
      <w:pPr>
        <w:shd w:val="clear" w:color="auto" w:fill="FFFFFF"/>
        <w:ind w:firstLine="708"/>
        <w:jc w:val="both"/>
        <w:rPr>
          <w:color w:val="000000"/>
        </w:rPr>
      </w:pPr>
      <w:r w:rsidRPr="00400256">
        <w:rPr>
          <w:color w:val="000000"/>
        </w:rPr>
        <w:t xml:space="preserve">Основные культурологические школы: </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Общественно-историческая школа (О. Шпенглер, А. Тойнби, Н. Данилевский).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Натуралистическая школа (З. Фрейд, К. Юнг, Б. Малиновский).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Социологическая школа (В. Парето, П. Сорокин, А.Вебер, Т. Парсонс). Связь общесоциальных процессов с развитием культуры.</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Символическая школа (Э. Кассирер, К. Леви-Строс).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DE07B4" w:rsidRPr="00400256" w:rsidRDefault="00DE07B4" w:rsidP="00400256">
      <w:pPr>
        <w:rPr>
          <w:color w:val="000000"/>
        </w:rPr>
      </w:pPr>
    </w:p>
    <w:p w:rsidR="00DE07B4" w:rsidRPr="00400256" w:rsidRDefault="00DE07B4" w:rsidP="00400256">
      <w:r w:rsidRPr="00400256">
        <w:rPr>
          <w:color w:val="000000"/>
        </w:rPr>
        <w:t xml:space="preserve">2. </w:t>
      </w:r>
      <w:r w:rsidRPr="00400256">
        <w:t>Автором игровой концепции происхождения культуры был голландский историк культуры Иоганн Хейзинга.</w:t>
      </w:r>
    </w:p>
    <w:p w:rsidR="00DE07B4" w:rsidRPr="00400256" w:rsidRDefault="00DE07B4" w:rsidP="00400256">
      <w:r w:rsidRPr="00400256">
        <w:t xml:space="preserve"> На чем основываются убеждения этого исследователя в том, что игра старше культуры? Сторонником и последователем игровой концепции культурогенеза является Е. Финк. Почему в ряд пяти основных феноменов человеческого бытия он включает игру?</w:t>
      </w:r>
    </w:p>
    <w:p w:rsidR="00DE07B4" w:rsidRPr="00400256" w:rsidRDefault="00DE07B4" w:rsidP="00400256">
      <w:pPr>
        <w:jc w:val="both"/>
      </w:pPr>
    </w:p>
    <w:p w:rsidR="00DE07B4" w:rsidRPr="00400256" w:rsidRDefault="00DE07B4" w:rsidP="00400256">
      <w:pPr>
        <w:jc w:val="both"/>
      </w:pPr>
      <w:r w:rsidRPr="00400256">
        <w:t xml:space="preserve">3. Символическая теория культурогенеза представлена прежде всего исследованиями австрийского философа Эрнста Кассирера.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DE07B4" w:rsidRPr="00400256" w:rsidRDefault="00DE07B4" w:rsidP="00400256">
      <w:pPr>
        <w:jc w:val="both"/>
      </w:pPr>
      <w:r w:rsidRPr="00400256">
        <w:t>Какие символы и символические системы создаются человеком? В чем, с точки зрения П. Гуревича, преимущество данной теории перед другими?</w:t>
      </w:r>
    </w:p>
    <w:p w:rsidR="00DE07B4" w:rsidRPr="00400256" w:rsidRDefault="00DE07B4" w:rsidP="00400256">
      <w:pPr>
        <w:jc w:val="both"/>
      </w:pPr>
      <w:r w:rsidRPr="00400256">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DE07B4" w:rsidRPr="00400256" w:rsidRDefault="00DE07B4" w:rsidP="00400256">
      <w:pPr>
        <w:rPr>
          <w:color w:val="000000"/>
        </w:rPr>
      </w:pPr>
    </w:p>
    <w:p w:rsidR="00DE07B4" w:rsidRPr="00400256" w:rsidRDefault="00DE07B4" w:rsidP="00400256">
      <w:pPr>
        <w:shd w:val="clear" w:color="auto" w:fill="FFFFFF"/>
        <w:jc w:val="both"/>
        <w:rPr>
          <w:color w:val="000000"/>
        </w:rPr>
      </w:pPr>
      <w:r w:rsidRPr="00400256">
        <w:rPr>
          <w:b/>
        </w:rPr>
        <w:t>Тема 3. Ценности и нормы культуры</w:t>
      </w:r>
    </w:p>
    <w:p w:rsidR="00DE07B4" w:rsidRPr="00400256" w:rsidRDefault="00DE07B4" w:rsidP="00400256">
      <w:pPr>
        <w:jc w:val="both"/>
        <w:rPr>
          <w:b/>
        </w:rPr>
      </w:pPr>
      <w:r w:rsidRPr="00400256">
        <w:rPr>
          <w:b/>
        </w:rPr>
        <w:t xml:space="preserve">     Вопросы к занятию </w:t>
      </w:r>
    </w:p>
    <w:p w:rsidR="00DE07B4" w:rsidRPr="00400256" w:rsidRDefault="00DE07B4" w:rsidP="00400256">
      <w:pPr>
        <w:jc w:val="both"/>
        <w:rPr>
          <w:lang w:eastAsia="ar-SA"/>
        </w:rPr>
      </w:pPr>
      <w:r w:rsidRPr="00400256">
        <w:t xml:space="preserve">     1. Знания, ценности и нормы как явления культуры.</w:t>
      </w:r>
    </w:p>
    <w:p w:rsidR="00DE07B4" w:rsidRPr="00400256" w:rsidRDefault="00DE07B4" w:rsidP="00400256">
      <w:pPr>
        <w:jc w:val="both"/>
      </w:pPr>
      <w:r w:rsidRPr="00400256">
        <w:t xml:space="preserve">     2. Понятие «ценность». Система ценностных ориентаций. </w:t>
      </w:r>
    </w:p>
    <w:p w:rsidR="00DE07B4" w:rsidRPr="00400256" w:rsidRDefault="00DE07B4" w:rsidP="00400256">
      <w:pPr>
        <w:jc w:val="both"/>
      </w:pPr>
      <w:r w:rsidRPr="00400256">
        <w:t xml:space="preserve">     3. Понятие «норма культуры», виды культурных норм. </w:t>
      </w:r>
    </w:p>
    <w:p w:rsidR="00DE07B4" w:rsidRPr="00400256" w:rsidRDefault="00DE07B4" w:rsidP="00400256">
      <w:pPr>
        <w:jc w:val="both"/>
        <w:rPr>
          <w:b/>
        </w:rPr>
      </w:pPr>
      <w:r w:rsidRPr="00400256">
        <w:t xml:space="preserve">     4. </w:t>
      </w:r>
      <w:r w:rsidRPr="00400256">
        <w:rPr>
          <w:bCs/>
        </w:rPr>
        <w:t>Феномен «культурная картина мира»</w:t>
      </w:r>
      <w:r w:rsidRPr="00400256">
        <w:t xml:space="preserve">. Компоненты картины мира. </w:t>
      </w:r>
    </w:p>
    <w:p w:rsidR="00DE07B4" w:rsidRPr="00400256" w:rsidRDefault="00DE07B4" w:rsidP="00400256">
      <w:pPr>
        <w:jc w:val="both"/>
        <w:rPr>
          <w:b/>
        </w:rPr>
      </w:pPr>
    </w:p>
    <w:p w:rsidR="00DE07B4" w:rsidRPr="00400256" w:rsidRDefault="00DE07B4" w:rsidP="00400256">
      <w:r w:rsidRPr="00400256">
        <w:rPr>
          <w:b/>
        </w:rPr>
        <w:t>Практические задания</w:t>
      </w:r>
    </w:p>
    <w:p w:rsidR="00DE07B4" w:rsidRPr="00400256" w:rsidRDefault="00DE07B4" w:rsidP="00400256">
      <w:r w:rsidRPr="00400256">
        <w:rPr>
          <w:i/>
        </w:rPr>
        <w:t>1. Подготовить ответы на вопросы по теме практического занятия.</w:t>
      </w:r>
    </w:p>
    <w:p w:rsidR="00DE07B4" w:rsidRPr="00400256" w:rsidRDefault="00DE07B4" w:rsidP="00400256"/>
    <w:p w:rsidR="00DE07B4" w:rsidRPr="00400256" w:rsidRDefault="00DE07B4" w:rsidP="00400256">
      <w:pPr>
        <w:rPr>
          <w:i/>
        </w:rPr>
      </w:pPr>
      <w:r w:rsidRPr="00400256">
        <w:rPr>
          <w:i/>
        </w:rPr>
        <w:t>2. Проблемно-аналитическое задание:</w:t>
      </w:r>
    </w:p>
    <w:p w:rsidR="00DE07B4" w:rsidRPr="00400256" w:rsidRDefault="00DE07B4" w:rsidP="00400256">
      <w:r w:rsidRPr="00400256">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DE07B4" w:rsidRPr="00400256" w:rsidRDefault="00DE07B4" w:rsidP="00400256">
      <w:pPr>
        <w:jc w:val="both"/>
      </w:pPr>
      <w:r w:rsidRPr="00400256">
        <w:t xml:space="preserve">Культурная картина мира – это целостный образ мира, который формируется в рамках исходных мировоззренческих установок. </w:t>
      </w:r>
    </w:p>
    <w:p w:rsidR="00DE07B4" w:rsidRPr="00400256" w:rsidRDefault="00DE07B4" w:rsidP="00400256">
      <w:pPr>
        <w:jc w:val="both"/>
      </w:pPr>
      <w:r w:rsidRPr="00400256">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DE07B4" w:rsidRPr="00400256" w:rsidRDefault="00DE07B4" w:rsidP="00400256">
      <w:pPr>
        <w:jc w:val="both"/>
      </w:pPr>
      <w:r w:rsidRPr="00400256">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DE07B4" w:rsidRPr="00400256" w:rsidRDefault="00DE07B4" w:rsidP="00400256">
      <w:pPr>
        <w:jc w:val="both"/>
      </w:pPr>
    </w:p>
    <w:p w:rsidR="00DE07B4" w:rsidRPr="00400256" w:rsidRDefault="00DE07B4" w:rsidP="00400256">
      <w:r w:rsidRPr="00400256">
        <w:rPr>
          <w:b/>
        </w:rPr>
        <w:t>Тема 4. Динамика культуры</w:t>
      </w:r>
    </w:p>
    <w:p w:rsidR="00DE07B4" w:rsidRPr="00400256" w:rsidRDefault="00DE07B4" w:rsidP="00400256">
      <w:pPr>
        <w:rPr>
          <w:b/>
        </w:rPr>
      </w:pPr>
      <w:r w:rsidRPr="00400256">
        <w:rPr>
          <w:b/>
          <w:bCs/>
        </w:rPr>
        <w:t>Вопросы к занятию</w:t>
      </w:r>
    </w:p>
    <w:p w:rsidR="00DE07B4" w:rsidRPr="00400256" w:rsidRDefault="00DE07B4" w:rsidP="00400256">
      <w:pPr>
        <w:rPr>
          <w:lang w:eastAsia="ar-SA"/>
        </w:rPr>
      </w:pPr>
      <w:r w:rsidRPr="00400256">
        <w:t xml:space="preserve">         1. Закономерности развития культуры.</w:t>
      </w:r>
    </w:p>
    <w:p w:rsidR="00DE07B4" w:rsidRPr="00400256" w:rsidRDefault="00DE07B4" w:rsidP="00400256">
      <w:pPr>
        <w:jc w:val="both"/>
      </w:pPr>
      <w:r w:rsidRPr="00400256">
        <w:t xml:space="preserve">         2. Возникновение культуры.</w:t>
      </w:r>
      <w:r w:rsidRPr="00400256">
        <w:rPr>
          <w:bCs/>
        </w:rPr>
        <w:t xml:space="preserve"> Содержание развития культуры.</w:t>
      </w:r>
    </w:p>
    <w:p w:rsidR="00DE07B4" w:rsidRPr="00400256" w:rsidRDefault="00DE07B4" w:rsidP="00400256">
      <w:pPr>
        <w:jc w:val="both"/>
      </w:pPr>
      <w:r w:rsidRPr="00400256">
        <w:t xml:space="preserve">         3. Саморазвитие культуры.</w:t>
      </w:r>
    </w:p>
    <w:p w:rsidR="00DE07B4" w:rsidRPr="00400256" w:rsidRDefault="00DE07B4" w:rsidP="00400256">
      <w:pPr>
        <w:jc w:val="both"/>
      </w:pPr>
      <w:r w:rsidRPr="00400256">
        <w:t xml:space="preserve">         4. Понятия «культурная динамика», «культурное развитие». </w:t>
      </w:r>
    </w:p>
    <w:p w:rsidR="00DE07B4" w:rsidRPr="00400256" w:rsidRDefault="00DE07B4" w:rsidP="00400256">
      <w:pPr>
        <w:jc w:val="both"/>
      </w:pPr>
      <w:r w:rsidRPr="00400256">
        <w:t xml:space="preserve">         5. Источники культурной динамики. </w:t>
      </w:r>
    </w:p>
    <w:p w:rsidR="00DE07B4" w:rsidRPr="00400256" w:rsidRDefault="00DE07B4" w:rsidP="00400256">
      <w:pPr>
        <w:jc w:val="both"/>
      </w:pPr>
      <w:r w:rsidRPr="00400256">
        <w:t xml:space="preserve">         6. Изменение культуры в результате её взаимодействия с другими культурами.</w:t>
      </w:r>
    </w:p>
    <w:p w:rsidR="00DE07B4" w:rsidRPr="00400256" w:rsidRDefault="00DE07B4" w:rsidP="00400256">
      <w:pPr>
        <w:jc w:val="both"/>
      </w:pPr>
      <w:r w:rsidRPr="00400256">
        <w:t xml:space="preserve">         7. Аккультурация. Аккумуляция.       </w:t>
      </w:r>
    </w:p>
    <w:p w:rsidR="00DE07B4" w:rsidRPr="00400256" w:rsidRDefault="00DE07B4" w:rsidP="00400256">
      <w:pPr>
        <w:jc w:val="both"/>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jc w:val="both"/>
        <w:rPr>
          <w:bCs/>
          <w:i/>
        </w:rPr>
      </w:pPr>
    </w:p>
    <w:p w:rsidR="00DE07B4" w:rsidRPr="00400256" w:rsidRDefault="00DE07B4" w:rsidP="00400256">
      <w:pPr>
        <w:jc w:val="both"/>
        <w:rPr>
          <w:bCs/>
          <w:i/>
        </w:rPr>
      </w:pPr>
      <w:r w:rsidRPr="00400256">
        <w:rPr>
          <w:bCs/>
          <w:i/>
        </w:rPr>
        <w:t>2. Ответить на вопросы теста:</w:t>
      </w:r>
    </w:p>
    <w:p w:rsidR="00DE07B4" w:rsidRPr="00400256" w:rsidRDefault="00DE07B4" w:rsidP="00400256">
      <w:pPr>
        <w:jc w:val="both"/>
        <w:rPr>
          <w:b/>
        </w:rPr>
      </w:pPr>
      <w:r w:rsidRPr="00400256">
        <w:rPr>
          <w:b/>
          <w:bCs/>
        </w:rPr>
        <w:t>1.</w:t>
      </w:r>
      <w:r w:rsidRPr="00400256">
        <w:rPr>
          <w:b/>
        </w:rPr>
        <w:t xml:space="preserve"> Имея в виду типологию культуры Ю.М. Лотмана, определите, какие из</w:t>
      </w:r>
      <w:r w:rsidRPr="00400256">
        <w:rPr>
          <w:b/>
        </w:rPr>
        <w:br/>
        <w:t>перечисленных ниже культур относятся к бесписьменным (устным):</w:t>
      </w:r>
    </w:p>
    <w:p w:rsidR="00DE07B4" w:rsidRPr="00400256" w:rsidRDefault="00DE07B4" w:rsidP="00400256">
      <w:pPr>
        <w:jc w:val="both"/>
      </w:pPr>
      <w:r w:rsidRPr="00400256">
        <w:t>1. культура майя;</w:t>
      </w:r>
    </w:p>
    <w:p w:rsidR="00DE07B4" w:rsidRPr="00400256" w:rsidRDefault="00DE07B4" w:rsidP="00400256">
      <w:pPr>
        <w:jc w:val="both"/>
      </w:pPr>
      <w:r w:rsidRPr="00400256">
        <w:t>2. китайская культура;</w:t>
      </w:r>
    </w:p>
    <w:p w:rsidR="00DE07B4" w:rsidRPr="00400256" w:rsidRDefault="00DE07B4" w:rsidP="00400256">
      <w:pPr>
        <w:jc w:val="both"/>
      </w:pPr>
      <w:r w:rsidRPr="00400256">
        <w:t>3. египетская культура;</w:t>
      </w:r>
    </w:p>
    <w:p w:rsidR="00DE07B4" w:rsidRPr="00400256" w:rsidRDefault="00DE07B4" w:rsidP="00400256">
      <w:pPr>
        <w:jc w:val="both"/>
      </w:pPr>
      <w:r w:rsidRPr="00400256">
        <w:t>4. финикийская культура;</w:t>
      </w:r>
    </w:p>
    <w:p w:rsidR="00DE07B4" w:rsidRPr="00400256" w:rsidRDefault="00DE07B4" w:rsidP="00400256">
      <w:pPr>
        <w:jc w:val="both"/>
      </w:pPr>
      <w:r w:rsidRPr="00400256">
        <w:t>5. индийская культура;</w:t>
      </w:r>
    </w:p>
    <w:p w:rsidR="00DE07B4" w:rsidRPr="00400256" w:rsidRDefault="00DE07B4" w:rsidP="00400256">
      <w:pPr>
        <w:jc w:val="both"/>
      </w:pPr>
      <w:r w:rsidRPr="00400256">
        <w:t>6. ассирийско-вавилонская культура;</w:t>
      </w:r>
    </w:p>
    <w:p w:rsidR="00DE07B4" w:rsidRPr="00400256" w:rsidRDefault="00DE07B4" w:rsidP="00400256">
      <w:pPr>
        <w:jc w:val="both"/>
      </w:pPr>
      <w:r w:rsidRPr="00400256">
        <w:t>7. эвенкийская культура;</w:t>
      </w:r>
    </w:p>
    <w:p w:rsidR="00DE07B4" w:rsidRPr="00400256" w:rsidRDefault="00DE07B4" w:rsidP="00400256">
      <w:pPr>
        <w:jc w:val="both"/>
      </w:pPr>
      <w:r w:rsidRPr="00400256">
        <w:t>8. русская культура.</w:t>
      </w:r>
    </w:p>
    <w:p w:rsidR="00DE07B4" w:rsidRPr="00400256" w:rsidRDefault="00DE07B4" w:rsidP="00400256">
      <w:pPr>
        <w:jc w:val="both"/>
        <w:rPr>
          <w:b/>
        </w:rPr>
      </w:pPr>
      <w:r w:rsidRPr="00400256">
        <w:rPr>
          <w:b/>
          <w:bCs/>
        </w:rPr>
        <w:t>2.</w:t>
      </w:r>
      <w:r w:rsidRPr="00400256">
        <w:rPr>
          <w:b/>
        </w:rPr>
        <w:t xml:space="preserve"> Какую из перечисленных ниже культур В. Брюсов называл «учителем учителей»?</w:t>
      </w:r>
    </w:p>
    <w:p w:rsidR="00DE07B4" w:rsidRPr="00400256" w:rsidRDefault="00DE07B4" w:rsidP="00400256">
      <w:pPr>
        <w:jc w:val="both"/>
      </w:pPr>
      <w:r w:rsidRPr="00400256">
        <w:t>1. Египетскую культуру;</w:t>
      </w:r>
    </w:p>
    <w:p w:rsidR="00DE07B4" w:rsidRPr="00400256" w:rsidRDefault="00DE07B4" w:rsidP="00400256">
      <w:pPr>
        <w:jc w:val="both"/>
      </w:pPr>
      <w:r w:rsidRPr="00400256">
        <w:t>2. Культуру Майя;</w:t>
      </w:r>
    </w:p>
    <w:p w:rsidR="00DE07B4" w:rsidRPr="00400256" w:rsidRDefault="00DE07B4" w:rsidP="00400256">
      <w:pPr>
        <w:jc w:val="both"/>
      </w:pPr>
      <w:r w:rsidRPr="00400256">
        <w:t>3. Культуру античности;</w:t>
      </w:r>
    </w:p>
    <w:p w:rsidR="00DE07B4" w:rsidRPr="00400256" w:rsidRDefault="00DE07B4" w:rsidP="00400256">
      <w:pPr>
        <w:jc w:val="both"/>
      </w:pPr>
      <w:r w:rsidRPr="00400256">
        <w:t>4. Культуру Атлантиды;</w:t>
      </w:r>
    </w:p>
    <w:p w:rsidR="00DE07B4" w:rsidRPr="00400256" w:rsidRDefault="00DE07B4" w:rsidP="00400256">
      <w:pPr>
        <w:jc w:val="both"/>
      </w:pPr>
      <w:r w:rsidRPr="00400256">
        <w:t>5. Тихоокеанскую (китайскую) культуру;</w:t>
      </w:r>
    </w:p>
    <w:p w:rsidR="00DE07B4" w:rsidRPr="00400256" w:rsidRDefault="00DE07B4" w:rsidP="00400256">
      <w:pPr>
        <w:jc w:val="both"/>
        <w:rPr>
          <w:b/>
        </w:rPr>
      </w:pPr>
      <w:r w:rsidRPr="00400256">
        <w:rPr>
          <w:b/>
          <w:bCs/>
        </w:rPr>
        <w:t>3.</w:t>
      </w:r>
      <w:r w:rsidRPr="00400256">
        <w:rPr>
          <w:b/>
        </w:rPr>
        <w:t xml:space="preserve"> Аккультурация — это:</w:t>
      </w:r>
    </w:p>
    <w:p w:rsidR="00DE07B4" w:rsidRPr="00400256" w:rsidRDefault="00DE07B4" w:rsidP="00400256">
      <w:pPr>
        <w:jc w:val="both"/>
      </w:pPr>
      <w:r w:rsidRPr="00400256">
        <w:t>1. учение о природе ценностей культуры, их месте в социальной действительности и в структуре ценностного мира;</w:t>
      </w:r>
    </w:p>
    <w:p w:rsidR="00DE07B4" w:rsidRPr="00400256" w:rsidRDefault="00DE07B4" w:rsidP="00400256">
      <w:pPr>
        <w:jc w:val="both"/>
      </w:pPr>
      <w:r w:rsidRPr="00400256">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DE07B4" w:rsidRPr="00400256" w:rsidRDefault="00DE07B4" w:rsidP="00400256">
      <w:pPr>
        <w:jc w:val="both"/>
      </w:pPr>
      <w:r w:rsidRPr="00400256">
        <w:t>3. попытка создания культуры, противостоящей сложившейся духовной атмосфере современного индустриального общества.</w:t>
      </w:r>
    </w:p>
    <w:p w:rsidR="00DE07B4" w:rsidRPr="00400256" w:rsidRDefault="00DE07B4" w:rsidP="00400256">
      <w:pPr>
        <w:jc w:val="both"/>
        <w:rPr>
          <w:b/>
        </w:rPr>
      </w:pPr>
      <w:r w:rsidRPr="00400256">
        <w:rPr>
          <w:b/>
          <w:bCs/>
        </w:rPr>
        <w:t>4.</w:t>
      </w:r>
      <w:r w:rsidRPr="00400256">
        <w:rPr>
          <w:b/>
        </w:rPr>
        <w:t xml:space="preserve"> Механизм воспроизводства культуры или социальных и политических</w:t>
      </w:r>
      <w:r w:rsidRPr="00400256">
        <w:rPr>
          <w:b/>
        </w:rPr>
        <w:br/>
        <w:t>институтов, при котором поддержание последних обосновывается, узаконивается самим фактом их существования в прошлом, называется:</w:t>
      </w:r>
    </w:p>
    <w:p w:rsidR="00DE07B4" w:rsidRPr="00400256" w:rsidRDefault="00DE07B4" w:rsidP="00400256">
      <w:pPr>
        <w:jc w:val="both"/>
      </w:pPr>
      <w:r w:rsidRPr="00400256">
        <w:t>1. модернизацией;</w:t>
      </w:r>
    </w:p>
    <w:p w:rsidR="00DE07B4" w:rsidRPr="00400256" w:rsidRDefault="00DE07B4" w:rsidP="00400256">
      <w:pPr>
        <w:jc w:val="both"/>
      </w:pPr>
      <w:r w:rsidRPr="00400256">
        <w:t>2. традицией;</w:t>
      </w:r>
    </w:p>
    <w:p w:rsidR="00DE07B4" w:rsidRPr="00400256" w:rsidRDefault="00DE07B4" w:rsidP="00400256">
      <w:pPr>
        <w:jc w:val="both"/>
      </w:pPr>
      <w:r w:rsidRPr="00400256">
        <w:t>3. инновацией.</w:t>
      </w:r>
    </w:p>
    <w:p w:rsidR="00DE07B4" w:rsidRPr="00400256" w:rsidRDefault="00DE07B4" w:rsidP="00400256">
      <w:pPr>
        <w:jc w:val="both"/>
        <w:rPr>
          <w:b/>
        </w:rPr>
      </w:pPr>
      <w:r w:rsidRPr="00400256">
        <w:rPr>
          <w:b/>
          <w:bCs/>
        </w:rPr>
        <w:t>5.</w:t>
      </w:r>
      <w:r w:rsidRPr="00400256">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DE07B4" w:rsidRPr="00400256" w:rsidRDefault="00DE07B4" w:rsidP="00400256">
      <w:pPr>
        <w:jc w:val="both"/>
      </w:pPr>
      <w:r w:rsidRPr="00400256">
        <w:t>1. табу;</w:t>
      </w:r>
    </w:p>
    <w:p w:rsidR="00DE07B4" w:rsidRPr="00400256" w:rsidRDefault="00DE07B4" w:rsidP="00400256">
      <w:pPr>
        <w:jc w:val="both"/>
      </w:pPr>
      <w:r w:rsidRPr="00400256">
        <w:t>2. культурными нормами.</w:t>
      </w:r>
    </w:p>
    <w:p w:rsidR="00DE07B4" w:rsidRPr="00400256" w:rsidRDefault="00DE07B4" w:rsidP="00400256">
      <w:pPr>
        <w:jc w:val="both"/>
        <w:rPr>
          <w:b/>
        </w:rPr>
      </w:pPr>
      <w:r w:rsidRPr="00400256">
        <w:rPr>
          <w:b/>
          <w:bCs/>
        </w:rPr>
        <w:t>6.</w:t>
      </w:r>
      <w:r w:rsidRPr="00400256">
        <w:rPr>
          <w:b/>
        </w:rPr>
        <w:t xml:space="preserve"> Передача культуры через поколение и время — это:</w:t>
      </w:r>
    </w:p>
    <w:p w:rsidR="00DE07B4" w:rsidRPr="00400256" w:rsidRDefault="00DE07B4" w:rsidP="00400256">
      <w:pPr>
        <w:jc w:val="both"/>
      </w:pPr>
      <w:r w:rsidRPr="00400256">
        <w:t>1. традиция;</w:t>
      </w:r>
    </w:p>
    <w:p w:rsidR="00DE07B4" w:rsidRDefault="00DE07B4" w:rsidP="00400256">
      <w:pPr>
        <w:jc w:val="both"/>
      </w:pPr>
      <w:r w:rsidRPr="00400256">
        <w:t>2. диффузия.</w:t>
      </w:r>
    </w:p>
    <w:p w:rsidR="00DE07B4" w:rsidRPr="00400256" w:rsidRDefault="00DE07B4" w:rsidP="00400256">
      <w:pPr>
        <w:jc w:val="both"/>
      </w:pPr>
      <w:r w:rsidRPr="00400256">
        <w:rPr>
          <w:b/>
          <w:bCs/>
        </w:rPr>
        <w:t>7.</w:t>
      </w:r>
      <w:r w:rsidRPr="00400256">
        <w:rPr>
          <w:b/>
        </w:rPr>
        <w:t xml:space="preserve"> Распространение культуры в социальном или географическом пространстве (из одного центра в другой) — это:</w:t>
      </w:r>
    </w:p>
    <w:p w:rsidR="00DE07B4" w:rsidRPr="00400256" w:rsidRDefault="00DE07B4" w:rsidP="00400256">
      <w:pPr>
        <w:jc w:val="both"/>
      </w:pPr>
      <w:r w:rsidRPr="00400256">
        <w:t>1. традиция;</w:t>
      </w:r>
    </w:p>
    <w:p w:rsidR="00DE07B4" w:rsidRPr="00400256" w:rsidRDefault="00DE07B4" w:rsidP="00400256">
      <w:pPr>
        <w:jc w:val="both"/>
      </w:pPr>
      <w:r w:rsidRPr="00400256">
        <w:t>2. диффузия.</w:t>
      </w:r>
    </w:p>
    <w:p w:rsidR="00DE07B4" w:rsidRPr="00400256" w:rsidRDefault="00DE07B4" w:rsidP="00400256">
      <w:pPr>
        <w:jc w:val="both"/>
        <w:rPr>
          <w:b/>
        </w:rPr>
      </w:pPr>
      <w:r w:rsidRPr="00400256">
        <w:rPr>
          <w:b/>
          <w:bCs/>
        </w:rPr>
        <w:t>8.</w:t>
      </w:r>
      <w:r w:rsidRPr="00400256">
        <w:rPr>
          <w:b/>
        </w:rPr>
        <w:t xml:space="preserve"> Состояние, в котором индивид или группа знают о существовании</w:t>
      </w:r>
      <w:r w:rsidRPr="00400256">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DE07B4" w:rsidRPr="00400256" w:rsidRDefault="00DE07B4" w:rsidP="00400256">
      <w:pPr>
        <w:jc w:val="both"/>
      </w:pPr>
      <w:r w:rsidRPr="00400256">
        <w:t>1. аномии;</w:t>
      </w:r>
    </w:p>
    <w:p w:rsidR="00DE07B4" w:rsidRPr="00400256" w:rsidRDefault="00DE07B4" w:rsidP="00400256">
      <w:pPr>
        <w:jc w:val="both"/>
      </w:pPr>
      <w:r w:rsidRPr="00400256">
        <w:t>2. культурной диффузии;</w:t>
      </w:r>
    </w:p>
    <w:p w:rsidR="00DE07B4" w:rsidRPr="00400256" w:rsidRDefault="00DE07B4" w:rsidP="00400256">
      <w:r w:rsidRPr="00400256">
        <w:t>3. аккультурации.</w:t>
      </w:r>
    </w:p>
    <w:p w:rsidR="00DE07B4" w:rsidRPr="00400256" w:rsidRDefault="00DE07B4" w:rsidP="00400256"/>
    <w:p w:rsidR="00DE07B4" w:rsidRPr="00400256" w:rsidRDefault="00DE07B4" w:rsidP="00400256">
      <w:pPr>
        <w:rPr>
          <w:i/>
        </w:rPr>
      </w:pPr>
      <w:r w:rsidRPr="00400256">
        <w:rPr>
          <w:i/>
        </w:rPr>
        <w:t xml:space="preserve"> 3. Проблемно-аналитические задания:</w:t>
      </w:r>
    </w:p>
    <w:p w:rsidR="00DE07B4" w:rsidRPr="00400256" w:rsidRDefault="00DE07B4" w:rsidP="00400256">
      <w:pPr>
        <w:rPr>
          <w:sz w:val="28"/>
          <w:szCs w:val="28"/>
        </w:rPr>
      </w:pPr>
      <w:r w:rsidRPr="00400256">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DE07B4" w:rsidRPr="00400256" w:rsidRDefault="00DE07B4" w:rsidP="00400256">
      <w:r w:rsidRPr="00400256">
        <w:t>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Вильчек, Л. Мамфорд)?</w:t>
      </w:r>
    </w:p>
    <w:p w:rsidR="00DE07B4" w:rsidRPr="00400256" w:rsidRDefault="00DE07B4" w:rsidP="00400256">
      <w:pPr>
        <w:jc w:val="both"/>
      </w:pPr>
    </w:p>
    <w:p w:rsidR="00DE07B4" w:rsidRPr="00400256" w:rsidRDefault="00DE07B4" w:rsidP="00400256">
      <w:pPr>
        <w:jc w:val="both"/>
      </w:pPr>
      <w:r w:rsidRPr="00400256">
        <w:t xml:space="preserve">2. Льюис Мамфорд выдвигает свою теорию культурогенеза - возникновение культуры из магии. Большой вклад в изучение магии как древнейшего института культуры внес английский этнограф и социолог Бронислав Малиновский. </w:t>
      </w:r>
    </w:p>
    <w:p w:rsidR="00DE07B4" w:rsidRPr="00400256" w:rsidRDefault="00DE07B4" w:rsidP="00400256">
      <w:pPr>
        <w:jc w:val="both"/>
      </w:pPr>
      <w:r w:rsidRPr="00400256">
        <w:t>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Роззаком. Что остается неясным в выдвинутой гипотезе?</w:t>
      </w:r>
    </w:p>
    <w:p w:rsidR="00DE07B4" w:rsidRPr="00400256" w:rsidRDefault="00DE07B4" w:rsidP="00400256">
      <w:pPr>
        <w:rPr>
          <w:i/>
        </w:rPr>
      </w:pPr>
    </w:p>
    <w:p w:rsidR="00DE07B4" w:rsidRPr="00400256" w:rsidRDefault="00DE07B4" w:rsidP="00400256">
      <w:pPr>
        <w:jc w:val="both"/>
      </w:pPr>
      <w:r w:rsidRPr="00400256">
        <w:rPr>
          <w:b/>
        </w:rPr>
        <w:t>Тема 5. Природа, общество, человек, культура как формы бытия</w:t>
      </w:r>
    </w:p>
    <w:p w:rsidR="00DE07B4" w:rsidRPr="00400256" w:rsidRDefault="00DE07B4" w:rsidP="00400256">
      <w:pPr>
        <w:ind w:firstLine="360"/>
        <w:rPr>
          <w:b/>
        </w:rPr>
      </w:pPr>
      <w:r w:rsidRPr="00400256">
        <w:rPr>
          <w:b/>
        </w:rPr>
        <w:t>Вопросы к занятию</w:t>
      </w:r>
    </w:p>
    <w:p w:rsidR="00DE07B4" w:rsidRPr="00400256" w:rsidRDefault="00DE07B4" w:rsidP="00400256">
      <w:pPr>
        <w:jc w:val="both"/>
      </w:pPr>
      <w:r w:rsidRPr="00400256">
        <w:t xml:space="preserve">      1. Мир природы и мир культуры, их взаимодействие. </w:t>
      </w:r>
    </w:p>
    <w:p w:rsidR="00DE07B4" w:rsidRPr="00400256" w:rsidRDefault="00DE07B4" w:rsidP="00400256">
      <w:pPr>
        <w:jc w:val="both"/>
      </w:pPr>
      <w:r w:rsidRPr="00400256">
        <w:t xml:space="preserve">      2. Человек как творец культуры. Культурная деятельность, ее критерии.</w:t>
      </w:r>
    </w:p>
    <w:p w:rsidR="00DE07B4" w:rsidRPr="00400256" w:rsidRDefault="00DE07B4" w:rsidP="00400256">
      <w:pPr>
        <w:ind w:firstLine="360"/>
      </w:pPr>
      <w:r w:rsidRPr="00400256">
        <w:t xml:space="preserve">3. Общество и культура. Социальные институты культуры. </w:t>
      </w:r>
    </w:p>
    <w:p w:rsidR="00DE07B4" w:rsidRPr="00400256" w:rsidRDefault="00DE07B4" w:rsidP="00400256">
      <w:pPr>
        <w:ind w:firstLine="360"/>
      </w:pPr>
      <w:r w:rsidRPr="00400256">
        <w:t>4. Вхождение человека в культурное пространство: инкультурация и социализация, культурный шок.</w:t>
      </w:r>
    </w:p>
    <w:p w:rsidR="00DE07B4" w:rsidRPr="00400256" w:rsidRDefault="00DE07B4" w:rsidP="00400256">
      <w:pPr>
        <w:jc w:val="both"/>
        <w:rPr>
          <w:b/>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r>
        <w:rPr>
          <w:i/>
        </w:rPr>
        <w:t xml:space="preserve"> Написать эссе по вышеуказанным вопросам.</w:t>
      </w:r>
    </w:p>
    <w:p w:rsidR="00DE07B4" w:rsidRPr="00400256" w:rsidRDefault="00DE07B4" w:rsidP="00400256">
      <w:pPr>
        <w:rPr>
          <w:i/>
        </w:rPr>
      </w:pPr>
    </w:p>
    <w:p w:rsidR="00DE07B4" w:rsidRPr="00400256" w:rsidRDefault="00DE07B4" w:rsidP="00400256">
      <w:pPr>
        <w:rPr>
          <w:sz w:val="28"/>
          <w:szCs w:val="28"/>
        </w:rPr>
      </w:pPr>
      <w:r w:rsidRPr="00400256">
        <w:rPr>
          <w:i/>
        </w:rPr>
        <w:t>2. Проблемно-аналитические задания:</w:t>
      </w:r>
    </w:p>
    <w:p w:rsidR="00DE07B4" w:rsidRPr="00400256" w:rsidRDefault="00DE07B4" w:rsidP="00400256">
      <w:pPr>
        <w:rPr>
          <w:sz w:val="28"/>
          <w:szCs w:val="28"/>
        </w:rPr>
      </w:pPr>
      <w:r w:rsidRPr="00400256">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DE07B4" w:rsidRPr="00400256" w:rsidRDefault="00DE07B4" w:rsidP="00400256">
      <w:pPr>
        <w:jc w:val="both"/>
      </w:pPr>
      <w:r w:rsidRPr="00400256">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DE07B4" w:rsidRPr="00400256" w:rsidRDefault="00DE07B4" w:rsidP="00400256">
      <w:pPr>
        <w:jc w:val="both"/>
      </w:pPr>
    </w:p>
    <w:p w:rsidR="00DE07B4" w:rsidRPr="00400256" w:rsidRDefault="00DE07B4" w:rsidP="00400256">
      <w:r w:rsidRPr="00400256">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DE07B4" w:rsidRPr="00400256" w:rsidRDefault="00DE07B4" w:rsidP="00400256">
      <w:pPr>
        <w:jc w:val="both"/>
      </w:pPr>
    </w:p>
    <w:p w:rsidR="00DE07B4" w:rsidRPr="00400256" w:rsidRDefault="00DE07B4" w:rsidP="00400256">
      <w:pPr>
        <w:jc w:val="both"/>
      </w:pPr>
      <w:r w:rsidRPr="00400256">
        <w:rPr>
          <w:b/>
        </w:rPr>
        <w:t>Тема 6.Типология культуры. Основания типологии культуры</w:t>
      </w:r>
    </w:p>
    <w:p w:rsidR="00DE07B4" w:rsidRPr="00400256" w:rsidRDefault="00DE07B4" w:rsidP="00400256">
      <w:pPr>
        <w:keepNext/>
        <w:ind w:left="567"/>
        <w:outlineLvl w:val="2"/>
        <w:rPr>
          <w:b/>
          <w:bCs/>
        </w:rPr>
      </w:pPr>
      <w:r w:rsidRPr="00400256">
        <w:rPr>
          <w:b/>
          <w:bCs/>
        </w:rPr>
        <w:t>Вопросы к занятию</w:t>
      </w:r>
    </w:p>
    <w:p w:rsidR="00DE07B4" w:rsidRPr="00400256" w:rsidRDefault="00DE07B4" w:rsidP="00400256">
      <w:pPr>
        <w:tabs>
          <w:tab w:val="left" w:pos="360"/>
        </w:tabs>
        <w:jc w:val="both"/>
      </w:pPr>
      <w:r w:rsidRPr="00400256">
        <w:t xml:space="preserve">         1. Понятие культурного типа. Исторические, социальные, региональные, религиозные типы культуры.</w:t>
      </w:r>
    </w:p>
    <w:p w:rsidR="00DE07B4" w:rsidRPr="00400256" w:rsidRDefault="00DE07B4" w:rsidP="00400256">
      <w:pPr>
        <w:tabs>
          <w:tab w:val="left" w:pos="360"/>
        </w:tabs>
        <w:jc w:val="both"/>
      </w:pPr>
      <w:r w:rsidRPr="00400256">
        <w:t xml:space="preserve">         2.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w:t>
      </w:r>
    </w:p>
    <w:p w:rsidR="00DE07B4" w:rsidRPr="00400256" w:rsidRDefault="00DE07B4" w:rsidP="00400256">
      <w:pPr>
        <w:tabs>
          <w:tab w:val="left" w:pos="360"/>
        </w:tabs>
        <w:jc w:val="both"/>
      </w:pPr>
      <w:r w:rsidRPr="00400256">
        <w:t xml:space="preserve">         3. Субкультура и контркультура: понятие и специфика. Виды субкультур.</w:t>
      </w:r>
    </w:p>
    <w:p w:rsidR="00DE07B4" w:rsidRPr="00400256" w:rsidRDefault="00DE07B4" w:rsidP="00400256">
      <w:pPr>
        <w:tabs>
          <w:tab w:val="left" w:pos="360"/>
        </w:tabs>
        <w:jc w:val="both"/>
      </w:pPr>
      <w:r w:rsidRPr="00400256">
        <w:t xml:space="preserve">         4. Массовая и элитарная культура.</w:t>
      </w:r>
    </w:p>
    <w:p w:rsidR="00DE07B4" w:rsidRPr="00400256" w:rsidRDefault="00DE07B4" w:rsidP="00400256">
      <w:pPr>
        <w:jc w:val="both"/>
        <w:rPr>
          <w:b/>
        </w:rPr>
      </w:pPr>
      <w:r w:rsidRPr="00400256">
        <w:t xml:space="preserve">         5. Этническая и национальная культура. </w:t>
      </w:r>
    </w:p>
    <w:p w:rsidR="00DE07B4" w:rsidRPr="00400256" w:rsidRDefault="00DE07B4" w:rsidP="00400256">
      <w:pPr>
        <w:ind w:left="567"/>
        <w:jc w:val="both"/>
        <w:rPr>
          <w:b/>
        </w:rPr>
      </w:pPr>
    </w:p>
    <w:p w:rsidR="00DE07B4" w:rsidRPr="00400256" w:rsidRDefault="00DE07B4" w:rsidP="00400256">
      <w:pPr>
        <w:rPr>
          <w:i/>
        </w:rPr>
      </w:pPr>
      <w:r w:rsidRPr="00400256">
        <w:rPr>
          <w:b/>
        </w:rPr>
        <w:t xml:space="preserve">      Практические задания</w:t>
      </w:r>
    </w:p>
    <w:p w:rsidR="00DE07B4" w:rsidRPr="00400256" w:rsidRDefault="00DE07B4" w:rsidP="0075624A">
      <w:pPr>
        <w:numPr>
          <w:ilvl w:val="0"/>
          <w:numId w:val="16"/>
        </w:numPr>
        <w:rPr>
          <w:i/>
        </w:rPr>
      </w:pPr>
      <w:r w:rsidRPr="00400256">
        <w:rPr>
          <w:i/>
        </w:rPr>
        <w:t>Подготовить ответы на вопросы по теме практического занятия.</w:t>
      </w:r>
    </w:p>
    <w:p w:rsidR="00DE07B4" w:rsidRPr="00400256" w:rsidRDefault="00DE07B4" w:rsidP="00400256">
      <w:pPr>
        <w:ind w:left="720"/>
        <w:rPr>
          <w:i/>
        </w:rPr>
      </w:pPr>
    </w:p>
    <w:p w:rsidR="00DE07B4" w:rsidRPr="00400256" w:rsidRDefault="00DE07B4" w:rsidP="0075624A">
      <w:pPr>
        <w:numPr>
          <w:ilvl w:val="0"/>
          <w:numId w:val="16"/>
        </w:numPr>
        <w:rPr>
          <w:i/>
        </w:rPr>
      </w:pPr>
      <w:r w:rsidRPr="00400256">
        <w:rPr>
          <w:i/>
        </w:rPr>
        <w:t xml:space="preserve">Подготовить доклады с презентацией по следующим темам: </w:t>
      </w:r>
    </w:p>
    <w:p w:rsidR="00DE07B4" w:rsidRPr="00400256" w:rsidRDefault="00DE07B4" w:rsidP="00400256">
      <w:pPr>
        <w:ind w:left="720"/>
        <w:rPr>
          <w:i/>
        </w:rPr>
      </w:pPr>
      <w:r w:rsidRPr="00400256">
        <w:t>1</w:t>
      </w:r>
      <w:r w:rsidRPr="00400256">
        <w:rPr>
          <w:color w:val="000000"/>
        </w:rPr>
        <w:t>.  Основания типологии культуры. Основное деление культуры: материальная и духовная.</w:t>
      </w:r>
    </w:p>
    <w:p w:rsidR="00DE07B4" w:rsidRPr="00400256" w:rsidRDefault="00DE07B4" w:rsidP="00400256">
      <w:pPr>
        <w:ind w:left="720"/>
        <w:rPr>
          <w:i/>
        </w:rPr>
      </w:pPr>
      <w:r w:rsidRPr="00400256">
        <w:rPr>
          <w:color w:val="000000"/>
        </w:rPr>
        <w:t>Отрасли культуры: экономическая, политическая, профессиональная, педагогическая (воспитательная).</w:t>
      </w:r>
    </w:p>
    <w:p w:rsidR="00DE07B4" w:rsidRPr="00400256" w:rsidRDefault="00DE07B4" w:rsidP="00400256">
      <w:pPr>
        <w:ind w:left="720"/>
        <w:rPr>
          <w:i/>
        </w:rPr>
      </w:pPr>
      <w:r w:rsidRPr="00400256">
        <w:rPr>
          <w:i/>
        </w:rPr>
        <w:t>3.</w:t>
      </w:r>
      <w:r w:rsidRPr="00400256">
        <w:rPr>
          <w:color w:val="000000"/>
        </w:rPr>
        <w:t xml:space="preserve">  Виды культуры: этническая, национальная, сельская, городская, обыденная, специализированная.</w:t>
      </w:r>
    </w:p>
    <w:p w:rsidR="00DE07B4" w:rsidRPr="00400256" w:rsidRDefault="00DE07B4" w:rsidP="00400256">
      <w:pPr>
        <w:ind w:left="720"/>
        <w:rPr>
          <w:i/>
        </w:rPr>
      </w:pPr>
      <w:r w:rsidRPr="00400256">
        <w:rPr>
          <w:i/>
        </w:rPr>
        <w:t>4.</w:t>
      </w:r>
      <w:r w:rsidRPr="00400256">
        <w:rPr>
          <w:color w:val="000000"/>
        </w:rPr>
        <w:t xml:space="preserve"> Формы культуры: элитарная (высокая), народная, массовая. Комплексные формы: художественная, физическая культуры.</w:t>
      </w:r>
    </w:p>
    <w:p w:rsidR="00DE07B4" w:rsidRPr="00400256" w:rsidRDefault="00DE07B4" w:rsidP="00400256">
      <w:pPr>
        <w:ind w:left="720"/>
        <w:rPr>
          <w:i/>
        </w:rPr>
      </w:pPr>
      <w:r w:rsidRPr="00400256">
        <w:rPr>
          <w:i/>
        </w:rPr>
        <w:t>5.</w:t>
      </w:r>
      <w:r w:rsidRPr="00400256">
        <w:rPr>
          <w:color w:val="000000"/>
        </w:rPr>
        <w:t xml:space="preserve"> 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DE07B4" w:rsidRPr="00400256" w:rsidRDefault="00DE07B4" w:rsidP="00400256">
      <w:pPr>
        <w:ind w:left="720"/>
        <w:rPr>
          <w:i/>
        </w:rPr>
      </w:pPr>
    </w:p>
    <w:p w:rsidR="00DE07B4" w:rsidRPr="00400256" w:rsidRDefault="00DE07B4" w:rsidP="00400256">
      <w:pPr>
        <w:ind w:left="720"/>
        <w:rPr>
          <w:i/>
        </w:rPr>
      </w:pPr>
      <w:r w:rsidRPr="00400256">
        <w:rPr>
          <w:i/>
        </w:rPr>
        <w:t>3. Дайте краткую характеристику нижеследующим основным понятиям.</w:t>
      </w:r>
    </w:p>
    <w:p w:rsidR="00DE07B4" w:rsidRPr="00400256" w:rsidRDefault="00DE07B4" w:rsidP="00400256">
      <w:pPr>
        <w:ind w:left="720"/>
        <w:rPr>
          <w:i/>
        </w:rPr>
      </w:pPr>
      <w:r w:rsidRPr="00400256">
        <w:rPr>
          <w:b/>
          <w:bCs/>
          <w:color w:val="000000"/>
        </w:rPr>
        <w:t>Основные понятия:</w:t>
      </w:r>
      <w:r w:rsidRPr="00400256">
        <w:rPr>
          <w:b/>
          <w:bCs/>
          <w:i/>
          <w:iCs/>
          <w:color w:val="000000"/>
        </w:rPr>
        <w:t> </w:t>
      </w:r>
      <w:r w:rsidRPr="00400256">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DE07B4" w:rsidRPr="00400256" w:rsidRDefault="00DE07B4" w:rsidP="00400256">
      <w:pPr>
        <w:jc w:val="both"/>
        <w:rPr>
          <w:b/>
        </w:rPr>
      </w:pPr>
    </w:p>
    <w:p w:rsidR="00DE07B4" w:rsidRPr="00400256" w:rsidRDefault="00DE07B4" w:rsidP="00400256">
      <w:pPr>
        <w:jc w:val="both"/>
      </w:pPr>
      <w:r w:rsidRPr="00400256">
        <w:rPr>
          <w:b/>
        </w:rPr>
        <w:t>Тема 7.</w:t>
      </w:r>
      <w:r>
        <w:rPr>
          <w:b/>
        </w:rPr>
        <w:t>Восточный и З</w:t>
      </w:r>
      <w:r w:rsidRPr="00400256">
        <w:rPr>
          <w:b/>
        </w:rPr>
        <w:t>ападный типы культуры</w:t>
      </w:r>
    </w:p>
    <w:p w:rsidR="00DE07B4" w:rsidRPr="00400256" w:rsidRDefault="00DE07B4" w:rsidP="00400256">
      <w:pPr>
        <w:tabs>
          <w:tab w:val="left" w:pos="360"/>
        </w:tabs>
        <w:suppressAutoHyphens/>
        <w:rPr>
          <w:b/>
          <w:szCs w:val="20"/>
          <w:lang w:eastAsia="ar-SA"/>
        </w:rPr>
      </w:pPr>
      <w:r w:rsidRPr="00400256">
        <w:rPr>
          <w:lang w:eastAsia="ar-SA"/>
        </w:rPr>
        <w:tab/>
      </w:r>
      <w:r w:rsidRPr="00400256">
        <w:rPr>
          <w:lang w:eastAsia="ar-SA"/>
        </w:rPr>
        <w:tab/>
      </w:r>
      <w:r w:rsidRPr="00400256">
        <w:rPr>
          <w:b/>
          <w:szCs w:val="20"/>
          <w:lang w:eastAsia="ar-SA"/>
        </w:rPr>
        <w:t xml:space="preserve">Вопросы к занятию </w:t>
      </w:r>
    </w:p>
    <w:p w:rsidR="00DE07B4" w:rsidRPr="00400256" w:rsidRDefault="00DE07B4" w:rsidP="00400256">
      <w:pPr>
        <w:tabs>
          <w:tab w:val="left" w:pos="360"/>
        </w:tabs>
        <w:suppressAutoHyphens/>
        <w:rPr>
          <w:lang w:eastAsia="ar-SA"/>
        </w:rPr>
      </w:pPr>
      <w:r w:rsidRPr="00400256">
        <w:rPr>
          <w:szCs w:val="20"/>
          <w:lang w:eastAsia="ar-SA"/>
        </w:rPr>
        <w:t xml:space="preserve">          1. </w:t>
      </w:r>
      <w:r w:rsidRPr="00400256">
        <w:rPr>
          <w:lang w:eastAsia="ar-SA"/>
        </w:rPr>
        <w:t xml:space="preserve">Понятие региональной типологии. </w:t>
      </w:r>
    </w:p>
    <w:p w:rsidR="00DE07B4" w:rsidRPr="00400256" w:rsidRDefault="00DE07B4" w:rsidP="00400256">
      <w:pPr>
        <w:tabs>
          <w:tab w:val="left" w:pos="360"/>
        </w:tabs>
        <w:suppressAutoHyphens/>
        <w:rPr>
          <w:szCs w:val="20"/>
          <w:lang w:eastAsia="ar-SA"/>
        </w:rPr>
      </w:pPr>
      <w:r w:rsidRPr="00400256">
        <w:rPr>
          <w:szCs w:val="20"/>
          <w:lang w:eastAsia="ar-SA"/>
        </w:rPr>
        <w:t xml:space="preserve">          2. Типологические черты восточной цивилизации. </w:t>
      </w:r>
    </w:p>
    <w:p w:rsidR="00DE07B4" w:rsidRPr="00400256" w:rsidRDefault="00DE07B4" w:rsidP="00400256">
      <w:pPr>
        <w:tabs>
          <w:tab w:val="left" w:pos="360"/>
        </w:tabs>
        <w:suppressAutoHyphens/>
        <w:rPr>
          <w:lang w:eastAsia="ar-SA"/>
        </w:rPr>
      </w:pPr>
      <w:r w:rsidRPr="00400256">
        <w:rPr>
          <w:szCs w:val="20"/>
          <w:lang w:eastAsia="ar-SA"/>
        </w:rPr>
        <w:t xml:space="preserve">          3.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 xml:space="preserve">          4. Западный тип культуры: понятие и отличительные особенности.</w:t>
      </w:r>
    </w:p>
    <w:p w:rsidR="00DE07B4" w:rsidRPr="00400256" w:rsidRDefault="00DE07B4" w:rsidP="00400256">
      <w:pPr>
        <w:ind w:firstLine="567"/>
      </w:pPr>
      <w:r w:rsidRPr="00400256">
        <w:t xml:space="preserve"> 5. Восточный тип культуры: понятие и отличительные особенности.</w:t>
      </w:r>
    </w:p>
    <w:p w:rsidR="00DE07B4" w:rsidRPr="00400256" w:rsidRDefault="00DE07B4" w:rsidP="00400256">
      <w:pPr>
        <w:ind w:firstLine="567"/>
      </w:pPr>
      <w:r w:rsidRPr="00400256">
        <w:t xml:space="preserve"> 6. Положение личности в обществе.</w:t>
      </w:r>
    </w:p>
    <w:p w:rsidR="00DE07B4" w:rsidRPr="00400256" w:rsidRDefault="00DE07B4" w:rsidP="00400256">
      <w:pPr>
        <w:ind w:firstLine="567"/>
      </w:pPr>
      <w:r w:rsidRPr="00400256">
        <w:t xml:space="preserve"> 7. Взаимодействие культур Востока и Запада: история и современность.</w:t>
      </w:r>
    </w:p>
    <w:p w:rsidR="00DE07B4" w:rsidRPr="00400256" w:rsidRDefault="00DE07B4" w:rsidP="00400256">
      <w:pPr>
        <w:ind w:left="567"/>
        <w:jc w:val="both"/>
        <w:rPr>
          <w:b/>
        </w:rPr>
      </w:pPr>
    </w:p>
    <w:p w:rsidR="00DE07B4" w:rsidRPr="00400256" w:rsidRDefault="00DE07B4" w:rsidP="00400256">
      <w:pPr>
        <w:rPr>
          <w:i/>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b/>
        </w:rPr>
      </w:pPr>
      <w:r w:rsidRPr="00400256">
        <w:t xml:space="preserve">2. </w:t>
      </w:r>
      <w:r w:rsidRPr="00400256">
        <w:rPr>
          <w:i/>
        </w:rPr>
        <w:t>Проблемно-аналитическое задание:</w:t>
      </w:r>
    </w:p>
    <w:p w:rsidR="00DE07B4" w:rsidRPr="00400256" w:rsidRDefault="00DE07B4" w:rsidP="00400256">
      <w:pPr>
        <w:rPr>
          <w:i/>
        </w:rPr>
      </w:pPr>
      <w:r w:rsidRPr="00400256">
        <w:rPr>
          <w:i/>
        </w:rPr>
        <w:t>Провести сравнительный анализ в форме диспута.</w:t>
      </w:r>
    </w:p>
    <w:p w:rsidR="00DE07B4" w:rsidRPr="00400256" w:rsidRDefault="00DE07B4" w:rsidP="00400256">
      <w:pPr>
        <w:widowControl w:val="0"/>
        <w:autoSpaceDE w:val="0"/>
        <w:autoSpaceDN w:val="0"/>
        <w:adjustRightInd w:val="0"/>
        <w:ind w:firstLine="708"/>
        <w:jc w:val="both"/>
        <w:rPr>
          <w:iCs/>
        </w:rPr>
      </w:pPr>
      <w:r w:rsidRPr="00400256">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DE07B4" w:rsidRPr="00400256" w:rsidRDefault="00DE07B4" w:rsidP="00400256">
      <w:pPr>
        <w:widowControl w:val="0"/>
        <w:autoSpaceDE w:val="0"/>
        <w:autoSpaceDN w:val="0"/>
        <w:adjustRightInd w:val="0"/>
        <w:ind w:firstLine="708"/>
        <w:jc w:val="both"/>
        <w:rPr>
          <w:iCs/>
        </w:rPr>
      </w:pPr>
      <w:r w:rsidRPr="00400256">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DE07B4" w:rsidRPr="00400256" w:rsidRDefault="00DE07B4" w:rsidP="00400256">
      <w:pPr>
        <w:widowControl w:val="0"/>
        <w:autoSpaceDE w:val="0"/>
        <w:autoSpaceDN w:val="0"/>
        <w:adjustRightInd w:val="0"/>
        <w:ind w:firstLine="708"/>
        <w:jc w:val="both"/>
        <w:rPr>
          <w:iCs/>
        </w:rPr>
      </w:pPr>
      <w:r w:rsidRPr="00400256">
        <w:rPr>
          <w:iCs/>
        </w:rPr>
        <w:t xml:space="preserve">- Определить, в чем заключается: </w:t>
      </w:r>
    </w:p>
    <w:p w:rsidR="00DE07B4" w:rsidRPr="00400256" w:rsidRDefault="00DE07B4" w:rsidP="00400256">
      <w:pPr>
        <w:widowControl w:val="0"/>
        <w:autoSpaceDE w:val="0"/>
        <w:autoSpaceDN w:val="0"/>
        <w:adjustRightInd w:val="0"/>
        <w:ind w:firstLine="708"/>
        <w:jc w:val="both"/>
        <w:rPr>
          <w:iCs/>
        </w:rPr>
      </w:pPr>
      <w:r w:rsidRPr="00400256">
        <w:rPr>
          <w:iCs/>
        </w:rPr>
        <w:t xml:space="preserve">а) сущность и специфика западного и восточного типа культур, </w:t>
      </w:r>
    </w:p>
    <w:p w:rsidR="00DE07B4" w:rsidRPr="00400256" w:rsidRDefault="00DE07B4" w:rsidP="00400256">
      <w:pPr>
        <w:widowControl w:val="0"/>
        <w:autoSpaceDE w:val="0"/>
        <w:autoSpaceDN w:val="0"/>
        <w:adjustRightInd w:val="0"/>
        <w:ind w:firstLine="708"/>
        <w:jc w:val="both"/>
        <w:rPr>
          <w:iCs/>
        </w:rPr>
      </w:pPr>
      <w:r w:rsidRPr="00400256">
        <w:rPr>
          <w:iCs/>
        </w:rPr>
        <w:t>б) общее в их содержании.</w:t>
      </w:r>
    </w:p>
    <w:p w:rsidR="00DE07B4" w:rsidRPr="00400256" w:rsidRDefault="00DE07B4" w:rsidP="00400256">
      <w:pPr>
        <w:widowControl w:val="0"/>
        <w:autoSpaceDE w:val="0"/>
        <w:autoSpaceDN w:val="0"/>
        <w:adjustRightInd w:val="0"/>
        <w:ind w:left="720"/>
        <w:contextualSpacing/>
        <w:jc w:val="both"/>
        <w:rPr>
          <w:b/>
        </w:rPr>
      </w:pPr>
    </w:p>
    <w:p w:rsidR="00DE07B4" w:rsidRPr="00400256" w:rsidRDefault="00DE07B4" w:rsidP="00400256">
      <w:pPr>
        <w:widowControl w:val="0"/>
        <w:autoSpaceDE w:val="0"/>
        <w:autoSpaceDN w:val="0"/>
        <w:adjustRightInd w:val="0"/>
        <w:ind w:firstLine="709"/>
        <w:jc w:val="both"/>
        <w:rPr>
          <w:i/>
        </w:rPr>
      </w:pPr>
      <w:r w:rsidRPr="00400256">
        <w:rPr>
          <w:i/>
        </w:rPr>
        <w:t>Подготовка и проведение диспут-игры</w:t>
      </w:r>
    </w:p>
    <w:p w:rsidR="00DE07B4" w:rsidRPr="00400256" w:rsidRDefault="00DE07B4" w:rsidP="00400256">
      <w:pPr>
        <w:widowControl w:val="0"/>
        <w:autoSpaceDE w:val="0"/>
        <w:autoSpaceDN w:val="0"/>
        <w:adjustRightInd w:val="0"/>
        <w:ind w:firstLine="709"/>
        <w:jc w:val="both"/>
      </w:pPr>
      <w:r w:rsidRPr="00400256">
        <w:t>Диспут-игра по теме – взаимодействие материальной и духовной культуры. Студенты делятся на две группы, каждая из которых защищает свой тезис:</w:t>
      </w:r>
    </w:p>
    <w:p w:rsidR="00DE07B4" w:rsidRPr="00400256" w:rsidRDefault="00DE07B4" w:rsidP="00400256">
      <w:pPr>
        <w:widowControl w:val="0"/>
        <w:autoSpaceDE w:val="0"/>
        <w:autoSpaceDN w:val="0"/>
        <w:adjustRightInd w:val="0"/>
        <w:ind w:firstLine="709"/>
        <w:jc w:val="both"/>
      </w:pPr>
      <w:r w:rsidRPr="00400256">
        <w:t xml:space="preserve">1) Тезис 1-ой команды - развитие материальной культуры определяет развитие духовной культуры </w:t>
      </w:r>
    </w:p>
    <w:p w:rsidR="00DE07B4" w:rsidRPr="00400256" w:rsidRDefault="00DE07B4" w:rsidP="00400256">
      <w:pPr>
        <w:widowControl w:val="0"/>
        <w:autoSpaceDE w:val="0"/>
        <w:autoSpaceDN w:val="0"/>
        <w:adjustRightInd w:val="0"/>
        <w:ind w:firstLine="709"/>
        <w:jc w:val="both"/>
      </w:pPr>
      <w:r w:rsidRPr="00400256">
        <w:t xml:space="preserve">2) Тезис 2-ой команды - развитие духовной культуры определяет развитие материальной культуры. </w:t>
      </w:r>
    </w:p>
    <w:p w:rsidR="00DE07B4" w:rsidRPr="00400256" w:rsidRDefault="00DE07B4" w:rsidP="00400256">
      <w:pPr>
        <w:widowControl w:val="0"/>
        <w:autoSpaceDE w:val="0"/>
        <w:autoSpaceDN w:val="0"/>
        <w:adjustRightInd w:val="0"/>
        <w:ind w:firstLine="709"/>
        <w:jc w:val="both"/>
      </w:pPr>
      <w:r w:rsidRPr="00400256">
        <w:t>Каждая команда старается максимально полно аргументировать свою точку зрения, опровергая утверждения и доводы другой команды.</w:t>
      </w:r>
    </w:p>
    <w:p w:rsidR="00DE07B4" w:rsidRPr="00400256" w:rsidRDefault="00DE07B4" w:rsidP="00400256">
      <w:pPr>
        <w:ind w:left="567"/>
        <w:jc w:val="both"/>
        <w:rPr>
          <w:b/>
        </w:rPr>
      </w:pPr>
    </w:p>
    <w:p w:rsidR="00DE07B4" w:rsidRPr="00400256" w:rsidRDefault="00DE07B4" w:rsidP="00400256">
      <w:pPr>
        <w:rPr>
          <w:b/>
        </w:rPr>
      </w:pPr>
      <w:r w:rsidRPr="00400256">
        <w:rPr>
          <w:b/>
        </w:rPr>
        <w:t>Тема 8. Исторические типы культуры</w:t>
      </w:r>
    </w:p>
    <w:p w:rsidR="00DE07B4" w:rsidRPr="00400256" w:rsidRDefault="00DE07B4" w:rsidP="00400256">
      <w:pPr>
        <w:jc w:val="both"/>
        <w:rPr>
          <w:b/>
        </w:rPr>
      </w:pPr>
      <w:r w:rsidRPr="00400256">
        <w:rPr>
          <w:bCs/>
        </w:rPr>
        <w:tab/>
      </w:r>
      <w:r w:rsidRPr="00400256">
        <w:rPr>
          <w:b/>
          <w:bCs/>
        </w:rPr>
        <w:t>Вопросы к занятию</w:t>
      </w:r>
    </w:p>
    <w:p w:rsidR="00DE07B4" w:rsidRPr="00400256" w:rsidRDefault="00DE07B4" w:rsidP="00400256">
      <w:pPr>
        <w:jc w:val="both"/>
        <w:rPr>
          <w:lang w:eastAsia="ar-SA"/>
        </w:rPr>
      </w:pPr>
      <w:r w:rsidRPr="00400256">
        <w:t xml:space="preserve">          1. Историческая типология культур. Принцип историзма в понимании культуры. </w:t>
      </w:r>
    </w:p>
    <w:p w:rsidR="00DE07B4" w:rsidRPr="00400256" w:rsidRDefault="00DE07B4" w:rsidP="00400256">
      <w:pPr>
        <w:jc w:val="both"/>
      </w:pPr>
      <w:r w:rsidRPr="00400256">
        <w:t xml:space="preserve">          2. Первобытная культура.</w:t>
      </w:r>
    </w:p>
    <w:p w:rsidR="00DE07B4" w:rsidRPr="00400256" w:rsidRDefault="00DE07B4" w:rsidP="00400256">
      <w:pPr>
        <w:jc w:val="both"/>
      </w:pPr>
      <w:r w:rsidRPr="00400256">
        <w:t xml:space="preserve">          3. Культура Древнего мира. </w:t>
      </w:r>
    </w:p>
    <w:p w:rsidR="00DE07B4" w:rsidRPr="00400256" w:rsidRDefault="00DE07B4" w:rsidP="00400256">
      <w:pPr>
        <w:jc w:val="both"/>
      </w:pPr>
      <w:r w:rsidRPr="00400256">
        <w:t xml:space="preserve">          4. Средневековая культура. </w:t>
      </w:r>
    </w:p>
    <w:p w:rsidR="00DE07B4" w:rsidRPr="00400256" w:rsidRDefault="00DE07B4" w:rsidP="00400256">
      <w:pPr>
        <w:keepNext/>
        <w:ind w:left="567"/>
        <w:outlineLvl w:val="2"/>
      </w:pPr>
      <w:r w:rsidRPr="00400256">
        <w:t xml:space="preserve"> 5. Культура Возрождения, Просвещения, позитивизма, модернизма, постмодернизма.</w:t>
      </w:r>
    </w:p>
    <w:p w:rsidR="00DE07B4" w:rsidRPr="00400256" w:rsidRDefault="00DE07B4" w:rsidP="00400256">
      <w:pPr>
        <w:rPr>
          <w:sz w:val="28"/>
          <w:szCs w:val="20"/>
        </w:rPr>
      </w:pPr>
    </w:p>
    <w:p w:rsidR="00DE07B4" w:rsidRPr="00400256" w:rsidRDefault="00DE07B4" w:rsidP="00400256">
      <w:pPr>
        <w:rPr>
          <w:b/>
        </w:rPr>
      </w:pPr>
      <w:r w:rsidRPr="00400256">
        <w:rPr>
          <w:b/>
        </w:rPr>
        <w:t>Практические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rPr>
          <w:i/>
        </w:rPr>
      </w:pPr>
    </w:p>
    <w:p w:rsidR="00DE07B4" w:rsidRPr="00400256" w:rsidRDefault="00DE07B4" w:rsidP="00400256">
      <w:pPr>
        <w:rPr>
          <w:i/>
        </w:rPr>
      </w:pPr>
      <w:r w:rsidRPr="00400256">
        <w:rPr>
          <w:i/>
        </w:rPr>
        <w:t>2. Ответить на вопросы теста по теме «Первобытная культура»:</w:t>
      </w:r>
    </w:p>
    <w:p w:rsidR="00DE07B4" w:rsidRPr="00400256" w:rsidRDefault="00DE07B4" w:rsidP="00400256">
      <w:pPr>
        <w:jc w:val="both"/>
        <w:rPr>
          <w:b/>
        </w:rPr>
      </w:pPr>
      <w:r w:rsidRPr="00400256">
        <w:rPr>
          <w:b/>
          <w:bCs/>
        </w:rPr>
        <w:t>1.</w:t>
      </w:r>
      <w:r w:rsidRPr="00400256">
        <w:rPr>
          <w:b/>
        </w:rPr>
        <w:t xml:space="preserve"> Кто из ученых ввел в научный оборот афоризм: Homo sapiens, nosce te ipsum (человек разумный, познай самого себя) для именования человека как вида?</w:t>
      </w:r>
    </w:p>
    <w:p w:rsidR="00DE07B4" w:rsidRPr="00400256" w:rsidRDefault="00DE07B4" w:rsidP="00400256">
      <w:pPr>
        <w:jc w:val="both"/>
      </w:pPr>
      <w:r w:rsidRPr="00400256">
        <w:t>1. Ж.Б. Ламарк;</w:t>
      </w:r>
    </w:p>
    <w:p w:rsidR="00DE07B4" w:rsidRPr="00400256" w:rsidRDefault="00DE07B4" w:rsidP="00400256">
      <w:pPr>
        <w:jc w:val="both"/>
      </w:pPr>
      <w:r w:rsidRPr="00400256">
        <w:t>2. К. Линней;</w:t>
      </w:r>
    </w:p>
    <w:p w:rsidR="00DE07B4" w:rsidRPr="00400256" w:rsidRDefault="00DE07B4" w:rsidP="00400256">
      <w:pPr>
        <w:jc w:val="both"/>
      </w:pPr>
      <w:r w:rsidRPr="00400256">
        <w:t>3. Ч. Дарвин.</w:t>
      </w:r>
    </w:p>
    <w:p w:rsidR="00DE07B4" w:rsidRPr="00400256" w:rsidRDefault="00DE07B4" w:rsidP="00400256">
      <w:pPr>
        <w:jc w:val="both"/>
        <w:rPr>
          <w:b/>
        </w:rPr>
      </w:pPr>
      <w:r w:rsidRPr="00400256">
        <w:rPr>
          <w:b/>
          <w:bCs/>
        </w:rPr>
        <w:t>2.</w:t>
      </w:r>
      <w:r w:rsidRPr="00400256">
        <w:rPr>
          <w:b/>
        </w:rPr>
        <w:t xml:space="preserve"> В эпоху верхнего палеолита возникает новый тип человека:</w:t>
      </w:r>
    </w:p>
    <w:p w:rsidR="00DE07B4" w:rsidRPr="00400256" w:rsidRDefault="00DE07B4" w:rsidP="00400256">
      <w:pPr>
        <w:jc w:val="both"/>
      </w:pPr>
      <w:r w:rsidRPr="00400256">
        <w:t>1. homo habilis (человек умелый);</w:t>
      </w:r>
    </w:p>
    <w:p w:rsidR="00DE07B4" w:rsidRPr="00400256" w:rsidRDefault="00DE07B4" w:rsidP="00400256">
      <w:pPr>
        <w:jc w:val="both"/>
      </w:pPr>
      <w:r w:rsidRPr="00400256">
        <w:t>2. homo sapiens (человек разумный);</w:t>
      </w:r>
    </w:p>
    <w:p w:rsidR="00DE07B4" w:rsidRPr="00400256" w:rsidRDefault="00DE07B4" w:rsidP="00400256">
      <w:pPr>
        <w:jc w:val="both"/>
      </w:pPr>
      <w:r w:rsidRPr="00400256">
        <w:t>3. homo erectus (человек прямоходящий).</w:t>
      </w:r>
    </w:p>
    <w:p w:rsidR="00DE07B4" w:rsidRPr="00400256" w:rsidRDefault="00DE07B4" w:rsidP="00400256">
      <w:pPr>
        <w:jc w:val="both"/>
        <w:rPr>
          <w:b/>
        </w:rPr>
      </w:pPr>
      <w:r w:rsidRPr="00400256">
        <w:rPr>
          <w:b/>
          <w:bCs/>
        </w:rPr>
        <w:t>3.</w:t>
      </w:r>
      <w:r w:rsidRPr="00400256">
        <w:rPr>
          <w:b/>
        </w:rPr>
        <w:t xml:space="preserve"> Начало зарождения первобытного общества относится к времени:</w:t>
      </w:r>
    </w:p>
    <w:p w:rsidR="00DE07B4" w:rsidRPr="00400256" w:rsidRDefault="00DE07B4" w:rsidP="00400256">
      <w:pPr>
        <w:jc w:val="both"/>
      </w:pPr>
      <w:r w:rsidRPr="00400256">
        <w:t>1. 10 млн. лет назад;</w:t>
      </w:r>
    </w:p>
    <w:p w:rsidR="00DE07B4" w:rsidRPr="00400256" w:rsidRDefault="00DE07B4" w:rsidP="00400256">
      <w:pPr>
        <w:jc w:val="both"/>
      </w:pPr>
      <w:r w:rsidRPr="00400256">
        <w:t>2. 5 млн. лет назад;</w:t>
      </w:r>
    </w:p>
    <w:p w:rsidR="00DE07B4" w:rsidRPr="00400256" w:rsidRDefault="00DE07B4" w:rsidP="00400256">
      <w:pPr>
        <w:jc w:val="both"/>
      </w:pPr>
      <w:r w:rsidRPr="00400256">
        <w:t>3. 2 млн. лет назад;</w:t>
      </w:r>
    </w:p>
    <w:p w:rsidR="00DE07B4" w:rsidRPr="00400256" w:rsidRDefault="00DE07B4" w:rsidP="00400256">
      <w:pPr>
        <w:jc w:val="both"/>
      </w:pPr>
      <w:r w:rsidRPr="00400256">
        <w:t>4. III тыс. лет до н.э.;</w:t>
      </w:r>
    </w:p>
    <w:p w:rsidR="00DE07B4" w:rsidRPr="00400256" w:rsidRDefault="00DE07B4" w:rsidP="00400256">
      <w:pPr>
        <w:jc w:val="both"/>
      </w:pPr>
      <w:r w:rsidRPr="00400256">
        <w:t>5. I тыс. лет до н.э.</w:t>
      </w:r>
    </w:p>
    <w:p w:rsidR="00DE07B4" w:rsidRPr="00400256" w:rsidRDefault="00DE07B4" w:rsidP="00400256">
      <w:pPr>
        <w:jc w:val="both"/>
        <w:rPr>
          <w:b/>
        </w:rPr>
      </w:pPr>
      <w:r w:rsidRPr="00400256">
        <w:rPr>
          <w:b/>
          <w:bCs/>
        </w:rPr>
        <w:t>4.</w:t>
      </w:r>
      <w:r w:rsidRPr="00400256">
        <w:rPr>
          <w:b/>
        </w:rPr>
        <w:t xml:space="preserve"> Для эпохи палеолита характерен:</w:t>
      </w:r>
    </w:p>
    <w:p w:rsidR="00DE07B4" w:rsidRPr="00400256" w:rsidRDefault="00DE07B4" w:rsidP="00400256">
      <w:pPr>
        <w:jc w:val="both"/>
      </w:pPr>
      <w:r w:rsidRPr="00400256">
        <w:t>1. присваивающий тип хозяйства (охота и собирательство);</w:t>
      </w:r>
    </w:p>
    <w:p w:rsidR="00DE07B4" w:rsidRPr="00400256" w:rsidRDefault="00DE07B4" w:rsidP="00400256">
      <w:pPr>
        <w:jc w:val="both"/>
      </w:pPr>
      <w:r w:rsidRPr="00400256">
        <w:t>2. производящее хозяйство (скотоводство и земледелие).</w:t>
      </w:r>
    </w:p>
    <w:p w:rsidR="00DE07B4" w:rsidRPr="00400256" w:rsidRDefault="00DE07B4" w:rsidP="00400256">
      <w:pPr>
        <w:jc w:val="both"/>
        <w:rPr>
          <w:b/>
        </w:rPr>
      </w:pPr>
      <w:r w:rsidRPr="00400256">
        <w:rPr>
          <w:b/>
          <w:bCs/>
        </w:rPr>
        <w:t>5.</w:t>
      </w:r>
      <w:r w:rsidRPr="00400256">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6.</w:t>
      </w:r>
      <w:r w:rsidRPr="00400256">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7.</w:t>
      </w:r>
      <w:r w:rsidRPr="00400256">
        <w:rPr>
          <w:b/>
        </w:rPr>
        <w:t xml:space="preserve"> Установленный порядок обрядовых церемониальных действий называется:</w:t>
      </w:r>
    </w:p>
    <w:p w:rsidR="00DE07B4" w:rsidRPr="00400256" w:rsidRDefault="00DE07B4" w:rsidP="00400256">
      <w:pPr>
        <w:jc w:val="both"/>
      </w:pPr>
      <w:r w:rsidRPr="00400256">
        <w:t>1. архетип;</w:t>
      </w:r>
    </w:p>
    <w:p w:rsidR="00DE07B4" w:rsidRPr="00400256" w:rsidRDefault="00DE07B4" w:rsidP="00400256">
      <w:pPr>
        <w:jc w:val="both"/>
      </w:pPr>
      <w:r w:rsidRPr="00400256">
        <w:t>2. ритуал.</w:t>
      </w:r>
    </w:p>
    <w:p w:rsidR="00DE07B4" w:rsidRPr="00400256" w:rsidRDefault="00DE07B4" w:rsidP="00400256">
      <w:pPr>
        <w:jc w:val="both"/>
        <w:rPr>
          <w:b/>
        </w:rPr>
      </w:pPr>
      <w:r w:rsidRPr="00400256">
        <w:rPr>
          <w:b/>
          <w:bCs/>
        </w:rPr>
        <w:t>8.</w:t>
      </w:r>
      <w:r w:rsidRPr="00400256">
        <w:rPr>
          <w:b/>
        </w:rPr>
        <w:t xml:space="preserve"> Что такое табу?</w:t>
      </w:r>
    </w:p>
    <w:p w:rsidR="00DE07B4" w:rsidRPr="00400256" w:rsidRDefault="00DE07B4" w:rsidP="00400256">
      <w:pPr>
        <w:jc w:val="both"/>
      </w:pPr>
      <w:r w:rsidRPr="00400256">
        <w:t>1. тип стоянки первобытного человека;</w:t>
      </w:r>
    </w:p>
    <w:p w:rsidR="00DE07B4" w:rsidRPr="00400256" w:rsidRDefault="00DE07B4" w:rsidP="00400256">
      <w:pPr>
        <w:jc w:val="both"/>
      </w:pPr>
      <w:r w:rsidRPr="00400256">
        <w:t>2. жанр первобытного искусства;</w:t>
      </w:r>
    </w:p>
    <w:p w:rsidR="00DE07B4" w:rsidRPr="00400256" w:rsidRDefault="00DE07B4" w:rsidP="00400256">
      <w:pPr>
        <w:jc w:val="both"/>
      </w:pPr>
      <w:r w:rsidRPr="00400256">
        <w:t>3. религиозно-магический запрет.</w:t>
      </w:r>
    </w:p>
    <w:p w:rsidR="00DE07B4" w:rsidRPr="00400256" w:rsidRDefault="00DE07B4" w:rsidP="00400256">
      <w:pPr>
        <w:jc w:val="both"/>
        <w:rPr>
          <w:b/>
        </w:rPr>
      </w:pPr>
      <w:r w:rsidRPr="00400256">
        <w:rPr>
          <w:b/>
          <w:bCs/>
        </w:rPr>
        <w:t>9.</w:t>
      </w:r>
      <w:r w:rsidRPr="00400256">
        <w:rPr>
          <w:b/>
        </w:rPr>
        <w:t xml:space="preserve"> Какой из стилей был характерен для первобытного искусства эпохи неолита и бронзы?</w:t>
      </w:r>
    </w:p>
    <w:p w:rsidR="00DE07B4" w:rsidRPr="00400256" w:rsidRDefault="00DE07B4" w:rsidP="00400256">
      <w:pPr>
        <w:jc w:val="both"/>
      </w:pPr>
      <w:r w:rsidRPr="00400256">
        <w:t>1. «идеопластическое искусство» (схематическое изображение);</w:t>
      </w:r>
    </w:p>
    <w:p w:rsidR="00DE07B4" w:rsidRPr="00400256" w:rsidRDefault="00DE07B4" w:rsidP="00400256">
      <w:pPr>
        <w:jc w:val="both"/>
      </w:pPr>
      <w:r w:rsidRPr="00400256">
        <w:t>2. «физиопластическое искусство» (реалистическое изображение).</w:t>
      </w:r>
    </w:p>
    <w:p w:rsidR="00DE07B4" w:rsidRPr="00400256" w:rsidRDefault="00DE07B4" w:rsidP="00400256">
      <w:pPr>
        <w:jc w:val="both"/>
        <w:rPr>
          <w:b/>
        </w:rPr>
      </w:pPr>
      <w:r w:rsidRPr="00400256">
        <w:rPr>
          <w:b/>
          <w:bCs/>
        </w:rPr>
        <w:t>10.</w:t>
      </w:r>
      <w:r w:rsidRPr="00400256">
        <w:rPr>
          <w:b/>
        </w:rPr>
        <w:t xml:space="preserve"> Что такое тотемизм?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rPr>
          <w:b/>
          <w:bCs/>
          <w:i/>
          <w:iCs/>
        </w:rPr>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11.</w:t>
      </w:r>
      <w:r w:rsidRPr="00400256">
        <w:rPr>
          <w:b/>
        </w:rPr>
        <w:t xml:space="preserve"> Что такое фетишизм?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12.</w:t>
      </w:r>
      <w:r w:rsidRPr="00400256">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DE07B4" w:rsidRPr="00400256" w:rsidRDefault="00DE07B4" w:rsidP="00400256">
      <w:pPr>
        <w:jc w:val="both"/>
      </w:pPr>
      <w:r w:rsidRPr="00400256">
        <w:t>1. фетишем;</w:t>
      </w:r>
    </w:p>
    <w:p w:rsidR="00DE07B4" w:rsidRPr="00400256" w:rsidRDefault="00DE07B4" w:rsidP="00400256">
      <w:pPr>
        <w:rPr>
          <w:sz w:val="28"/>
          <w:szCs w:val="28"/>
        </w:rPr>
      </w:pPr>
      <w:r w:rsidRPr="00400256">
        <w:t>2. тотемом.</w:t>
      </w:r>
    </w:p>
    <w:p w:rsidR="00DE07B4" w:rsidRPr="00400256" w:rsidRDefault="00DE07B4" w:rsidP="00400256">
      <w:pPr>
        <w:rPr>
          <w:sz w:val="28"/>
          <w:szCs w:val="28"/>
        </w:rPr>
      </w:pPr>
    </w:p>
    <w:p w:rsidR="00DE07B4" w:rsidRPr="00400256" w:rsidRDefault="00DE07B4" w:rsidP="00400256">
      <w:pPr>
        <w:rPr>
          <w:i/>
        </w:rPr>
      </w:pPr>
      <w:r w:rsidRPr="00400256">
        <w:rPr>
          <w:i/>
        </w:rPr>
        <w:t>3. Проблемно-аналитические задания:</w:t>
      </w:r>
    </w:p>
    <w:p w:rsidR="00DE07B4" w:rsidRPr="00400256" w:rsidRDefault="00DE07B4" w:rsidP="00400256">
      <w:r w:rsidRPr="00400256">
        <w:t>1. Проблема типологии культуры оказалась тесно связанной с концепцией истории культуры.</w:t>
      </w:r>
    </w:p>
    <w:p w:rsidR="00DE07B4" w:rsidRPr="00400256" w:rsidRDefault="00DE07B4" w:rsidP="00400256">
      <w:pPr>
        <w:jc w:val="both"/>
      </w:pPr>
      <w:r w:rsidRPr="00400256">
        <w:t xml:space="preserve">Со второй половины XIX в. — нач. XX в. появились концепции типов культур Н. Данилевского, О.Шпенглера, А.Тойнби, А.Сорокина. В них наряду с разработкой проблем типологии отрицается идея однолинейности развития культур и утверждается взгляд на самобытность и замкнутость культур. </w:t>
      </w:r>
    </w:p>
    <w:p w:rsidR="00DE07B4" w:rsidRPr="00400256" w:rsidRDefault="00DE07B4" w:rsidP="00400256">
      <w:pPr>
        <w:jc w:val="both"/>
      </w:pPr>
      <w:r w:rsidRPr="00400256">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DE07B4" w:rsidRPr="00400256" w:rsidRDefault="00DE07B4" w:rsidP="00400256">
      <w:pPr>
        <w:jc w:val="both"/>
      </w:pPr>
    </w:p>
    <w:p w:rsidR="00DE07B4" w:rsidRPr="00400256" w:rsidRDefault="00DE07B4" w:rsidP="00400256">
      <w:pPr>
        <w:jc w:val="both"/>
      </w:pPr>
      <w:r w:rsidRPr="00400256">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DE07B4" w:rsidRPr="00400256" w:rsidRDefault="00DE07B4" w:rsidP="00400256">
      <w:pPr>
        <w:jc w:val="both"/>
      </w:pPr>
      <w:r w:rsidRPr="00400256">
        <w:t>Как понимает марксизм сущность цивилизации? Какова современная трактовка антитезы "культура - цивилизация"?</w:t>
      </w:r>
    </w:p>
    <w:p w:rsidR="00DE07B4" w:rsidRPr="00400256" w:rsidRDefault="00DE07B4" w:rsidP="00400256">
      <w:pPr>
        <w:jc w:val="both"/>
      </w:pPr>
    </w:p>
    <w:p w:rsidR="00DE07B4" w:rsidRPr="00400256" w:rsidRDefault="00DE07B4" w:rsidP="00400256">
      <w:pPr>
        <w:autoSpaceDE w:val="0"/>
        <w:autoSpaceDN w:val="0"/>
        <w:rPr>
          <w:i/>
        </w:rPr>
      </w:pPr>
    </w:p>
    <w:p w:rsidR="00DE07B4" w:rsidRPr="0034653B" w:rsidRDefault="00DE07B4" w:rsidP="00400256">
      <w:pPr>
        <w:rPr>
          <w:b/>
          <w:u w:val="single"/>
        </w:rPr>
      </w:pPr>
      <w:r w:rsidRPr="0034653B">
        <w:rPr>
          <w:b/>
          <w:i/>
        </w:rPr>
        <w:t>4.</w:t>
      </w:r>
      <w:r w:rsidRPr="0034653B">
        <w:rPr>
          <w:b/>
          <w:i/>
          <w:u w:val="single"/>
        </w:rPr>
        <w:t>Ответить на вопросы итогового теста по дисциплине «Культурология»:</w:t>
      </w:r>
    </w:p>
    <w:p w:rsidR="00DE07B4" w:rsidRPr="0034653B" w:rsidRDefault="00DE07B4" w:rsidP="00400256">
      <w:pPr>
        <w:rPr>
          <w:b/>
        </w:rPr>
      </w:pPr>
    </w:p>
    <w:p w:rsidR="00DE07B4" w:rsidRPr="00400256" w:rsidRDefault="00DE07B4" w:rsidP="00400256">
      <w:pPr>
        <w:rPr>
          <w:b/>
        </w:rPr>
      </w:pPr>
      <w:r w:rsidRPr="00400256">
        <w:rPr>
          <w:b/>
        </w:rPr>
        <w:t>1. Под культурологией понимают:</w:t>
      </w:r>
    </w:p>
    <w:p w:rsidR="00DE07B4" w:rsidRPr="00400256" w:rsidRDefault="00DE07B4" w:rsidP="00400256">
      <w:pPr>
        <w:rPr>
          <w:b/>
        </w:rPr>
      </w:pPr>
      <w:r w:rsidRPr="00400256">
        <w:t>1) область научного знания, включённую в философию</w:t>
      </w:r>
    </w:p>
    <w:p w:rsidR="00DE07B4" w:rsidRPr="00400256" w:rsidRDefault="00DE07B4" w:rsidP="00400256">
      <w:pPr>
        <w:rPr>
          <w:b/>
        </w:rPr>
      </w:pPr>
      <w:r w:rsidRPr="00400256">
        <w:t>2) социологическую дисциплину о динамике развития мировой культуры</w:t>
      </w:r>
    </w:p>
    <w:p w:rsidR="00DE07B4" w:rsidRPr="00400256" w:rsidRDefault="00DE07B4" w:rsidP="00400256">
      <w:pPr>
        <w:rPr>
          <w:b/>
        </w:rPr>
      </w:pPr>
      <w:r w:rsidRPr="00400256">
        <w:rPr>
          <w:b/>
        </w:rPr>
        <w:t>3) отдельную отрасль научного знания о культуре</w:t>
      </w:r>
    </w:p>
    <w:p w:rsidR="00DE07B4" w:rsidRPr="00FF3FAA" w:rsidRDefault="00DE07B4" w:rsidP="00400256">
      <w:r w:rsidRPr="00400256">
        <w:t>4) совокупнос</w:t>
      </w:r>
      <w:r>
        <w:t>ть знаний о социальных объектах</w:t>
      </w:r>
    </w:p>
    <w:p w:rsidR="00DE07B4" w:rsidRDefault="00DE07B4" w:rsidP="00400256">
      <w:pPr>
        <w:rPr>
          <w:b/>
        </w:rPr>
      </w:pPr>
    </w:p>
    <w:p w:rsidR="00DE07B4" w:rsidRPr="00400256" w:rsidRDefault="00DE07B4" w:rsidP="00400256">
      <w:pPr>
        <w:rPr>
          <w:b/>
        </w:rPr>
      </w:pPr>
      <w:r w:rsidRPr="00400256">
        <w:rPr>
          <w:b/>
        </w:rPr>
        <w:t>2. Культура, создаваемая профессиональными творцами для привилегированных групп общества, называется:</w:t>
      </w:r>
    </w:p>
    <w:p w:rsidR="00DE07B4" w:rsidRPr="00400256" w:rsidRDefault="00DE07B4" w:rsidP="00400256">
      <w:r w:rsidRPr="00400256">
        <w:t>1) массовой</w:t>
      </w:r>
    </w:p>
    <w:p w:rsidR="00DE07B4" w:rsidRPr="00400256" w:rsidRDefault="00DE07B4" w:rsidP="00400256">
      <w:r w:rsidRPr="00400256">
        <w:t>2) коммерческой</w:t>
      </w:r>
    </w:p>
    <w:p w:rsidR="00DE07B4" w:rsidRPr="00400256" w:rsidRDefault="00DE07B4" w:rsidP="00400256">
      <w:pPr>
        <w:rPr>
          <w:b/>
        </w:rPr>
      </w:pPr>
      <w:r w:rsidRPr="00400256">
        <w:rPr>
          <w:b/>
        </w:rPr>
        <w:t>3) элитарной</w:t>
      </w:r>
    </w:p>
    <w:p w:rsidR="00DE07B4" w:rsidRPr="00FF3FAA" w:rsidRDefault="00DE07B4" w:rsidP="00400256">
      <w:r>
        <w:t>4) национальной</w:t>
      </w:r>
    </w:p>
    <w:p w:rsidR="00DE07B4" w:rsidRDefault="00DE07B4" w:rsidP="00400256">
      <w:pPr>
        <w:rPr>
          <w:b/>
        </w:rPr>
      </w:pPr>
    </w:p>
    <w:p w:rsidR="00DE07B4" w:rsidRPr="00400256" w:rsidRDefault="00DE07B4" w:rsidP="00400256">
      <w:pPr>
        <w:rPr>
          <w:b/>
        </w:rPr>
      </w:pPr>
      <w:r w:rsidRPr="00400256">
        <w:rPr>
          <w:b/>
        </w:rPr>
        <w:t>3. Что в переводе с латинского означает слово «</w:t>
      </w:r>
      <w:r w:rsidRPr="00400256">
        <w:rPr>
          <w:b/>
          <w:lang w:val="en-US"/>
        </w:rPr>
        <w:t>culture</w:t>
      </w:r>
      <w:r w:rsidRPr="00400256">
        <w:rPr>
          <w:b/>
        </w:rPr>
        <w:t>»?</w:t>
      </w:r>
    </w:p>
    <w:p w:rsidR="00DE07B4" w:rsidRPr="00400256" w:rsidRDefault="00DE07B4" w:rsidP="00400256">
      <w:r w:rsidRPr="00400256">
        <w:t>1) сфера духовного творчества, искусство</w:t>
      </w:r>
    </w:p>
    <w:p w:rsidR="00DE07B4" w:rsidRPr="00400256" w:rsidRDefault="00DE07B4" w:rsidP="00400256">
      <w:r w:rsidRPr="00400256">
        <w:t>2) комплекс ценностей, норм, знаний</w:t>
      </w:r>
    </w:p>
    <w:p w:rsidR="00DE07B4" w:rsidRPr="00400256" w:rsidRDefault="00DE07B4" w:rsidP="00400256">
      <w:r w:rsidRPr="00400256">
        <w:t>3) уровень развития общества, творческих сил и способностей человека</w:t>
      </w:r>
    </w:p>
    <w:p w:rsidR="00DE07B4" w:rsidRDefault="00DE07B4" w:rsidP="00400256">
      <w:pPr>
        <w:rPr>
          <w:b/>
        </w:rPr>
      </w:pPr>
    </w:p>
    <w:p w:rsidR="00DE07B4" w:rsidRPr="00400256" w:rsidRDefault="00DE07B4" w:rsidP="00400256">
      <w:pPr>
        <w:rPr>
          <w:b/>
        </w:rPr>
      </w:pPr>
      <w:r w:rsidRPr="00400256">
        <w:rPr>
          <w:b/>
        </w:rPr>
        <w:t>4) возд</w:t>
      </w:r>
      <w:r>
        <w:rPr>
          <w:b/>
        </w:rPr>
        <w:t>елывание, культивирование почвы</w:t>
      </w:r>
    </w:p>
    <w:p w:rsidR="00DE07B4" w:rsidRPr="00400256" w:rsidRDefault="00DE07B4" w:rsidP="00400256">
      <w:pPr>
        <w:rPr>
          <w:b/>
        </w:rPr>
      </w:pPr>
      <w:r w:rsidRPr="00400256">
        <w:rPr>
          <w:b/>
        </w:rPr>
        <w:t>4. Сократ – это философ:</w:t>
      </w:r>
    </w:p>
    <w:p w:rsidR="00DE07B4" w:rsidRPr="00400256" w:rsidRDefault="00DE07B4" w:rsidP="00400256">
      <w:r w:rsidRPr="00400256">
        <w:t>1) Древней Вавилонии</w:t>
      </w:r>
    </w:p>
    <w:p w:rsidR="00DE07B4" w:rsidRPr="00400256" w:rsidRDefault="00DE07B4" w:rsidP="00400256">
      <w:r w:rsidRPr="00400256">
        <w:t>2) Древнего Египта</w:t>
      </w:r>
    </w:p>
    <w:p w:rsidR="00DE07B4" w:rsidRPr="00400256" w:rsidRDefault="00DE07B4" w:rsidP="00400256">
      <w:pPr>
        <w:rPr>
          <w:b/>
        </w:rPr>
      </w:pPr>
      <w:r w:rsidRPr="00400256">
        <w:rPr>
          <w:b/>
        </w:rPr>
        <w:t>3) Древней Греции</w:t>
      </w:r>
    </w:p>
    <w:p w:rsidR="00DE07B4" w:rsidRPr="00FF3FAA" w:rsidRDefault="00DE07B4" w:rsidP="00400256">
      <w:r>
        <w:t>4) Древнего Китая</w:t>
      </w:r>
    </w:p>
    <w:p w:rsidR="00DE07B4" w:rsidRDefault="00DE07B4" w:rsidP="00400256">
      <w:pPr>
        <w:rPr>
          <w:b/>
        </w:rPr>
      </w:pPr>
    </w:p>
    <w:p w:rsidR="00DE07B4" w:rsidRPr="00400256" w:rsidRDefault="00DE07B4" w:rsidP="00400256">
      <w:pPr>
        <w:rPr>
          <w:b/>
        </w:rPr>
      </w:pPr>
      <w:r w:rsidRPr="00400256">
        <w:rPr>
          <w:b/>
        </w:rPr>
        <w:t>5. Средневековая культура является:</w:t>
      </w:r>
    </w:p>
    <w:p w:rsidR="00DE07B4" w:rsidRPr="00400256" w:rsidRDefault="00DE07B4" w:rsidP="00400256">
      <w:r w:rsidRPr="00400256">
        <w:t>1) враждебной научному знанию</w:t>
      </w:r>
    </w:p>
    <w:p w:rsidR="00DE07B4" w:rsidRPr="00400256" w:rsidRDefault="00DE07B4" w:rsidP="00400256">
      <w:r w:rsidRPr="00400256">
        <w:t>2) перерывом развития</w:t>
      </w:r>
    </w:p>
    <w:p w:rsidR="00DE07B4" w:rsidRPr="00400256" w:rsidRDefault="00DE07B4" w:rsidP="00400256">
      <w:pPr>
        <w:rPr>
          <w:b/>
        </w:rPr>
      </w:pPr>
      <w:r w:rsidRPr="00400256">
        <w:rPr>
          <w:b/>
        </w:rPr>
        <w:t>3) закономерным этапом исторического развития</w:t>
      </w:r>
    </w:p>
    <w:p w:rsidR="00DE07B4" w:rsidRPr="00FF3FAA" w:rsidRDefault="00DE07B4" w:rsidP="00400256">
      <w:r>
        <w:t>4) наивысшим взлётом истории</w:t>
      </w:r>
    </w:p>
    <w:p w:rsidR="00DE07B4" w:rsidRDefault="00DE07B4" w:rsidP="00400256">
      <w:pPr>
        <w:rPr>
          <w:b/>
        </w:rPr>
      </w:pPr>
    </w:p>
    <w:p w:rsidR="00DE07B4" w:rsidRPr="00400256" w:rsidRDefault="00DE07B4" w:rsidP="00400256">
      <w:pPr>
        <w:rPr>
          <w:b/>
        </w:rPr>
      </w:pPr>
      <w:r w:rsidRPr="00400256">
        <w:rPr>
          <w:b/>
        </w:rPr>
        <w:t>6. Культурная жизнь средневековой Европы определялась:</w:t>
      </w:r>
    </w:p>
    <w:p w:rsidR="00DE07B4" w:rsidRPr="00400256" w:rsidRDefault="00DE07B4" w:rsidP="00400256">
      <w:r w:rsidRPr="00400256">
        <w:t>1) православием</w:t>
      </w:r>
    </w:p>
    <w:p w:rsidR="00DE07B4" w:rsidRPr="00400256" w:rsidRDefault="00DE07B4" w:rsidP="00400256">
      <w:r w:rsidRPr="00400256">
        <w:t>2) исламом</w:t>
      </w:r>
    </w:p>
    <w:p w:rsidR="00DE07B4" w:rsidRPr="00400256" w:rsidRDefault="00DE07B4" w:rsidP="00400256">
      <w:r w:rsidRPr="00400256">
        <w:t>3) буддизмом</w:t>
      </w:r>
    </w:p>
    <w:p w:rsidR="00DE07B4" w:rsidRPr="00400256" w:rsidRDefault="00DE07B4" w:rsidP="00400256">
      <w:pPr>
        <w:rPr>
          <w:b/>
        </w:rPr>
      </w:pPr>
      <w:r>
        <w:rPr>
          <w:b/>
        </w:rPr>
        <w:t>4) христианством</w:t>
      </w:r>
    </w:p>
    <w:p w:rsidR="00DE07B4" w:rsidRDefault="00DE07B4" w:rsidP="00400256">
      <w:pPr>
        <w:rPr>
          <w:b/>
        </w:rPr>
      </w:pPr>
    </w:p>
    <w:p w:rsidR="00DE07B4" w:rsidRPr="00400256" w:rsidRDefault="00DE07B4" w:rsidP="00400256">
      <w:pPr>
        <w:rPr>
          <w:b/>
        </w:rPr>
      </w:pPr>
      <w:r w:rsidRPr="00400256">
        <w:rPr>
          <w:b/>
        </w:rPr>
        <w:t>7. К архитектурному стилю средневековья относят:</w:t>
      </w:r>
    </w:p>
    <w:p w:rsidR="00DE07B4" w:rsidRPr="00400256" w:rsidRDefault="00DE07B4" w:rsidP="00400256">
      <w:r w:rsidRPr="00400256">
        <w:t>1) барокко</w:t>
      </w:r>
    </w:p>
    <w:p w:rsidR="00DE07B4" w:rsidRPr="00400256" w:rsidRDefault="00DE07B4" w:rsidP="00400256">
      <w:r w:rsidRPr="00400256">
        <w:t>2) ампир</w:t>
      </w:r>
    </w:p>
    <w:p w:rsidR="00DE07B4" w:rsidRPr="00400256" w:rsidRDefault="00DE07B4" w:rsidP="00400256">
      <w:pPr>
        <w:rPr>
          <w:b/>
        </w:rPr>
      </w:pPr>
      <w:r w:rsidRPr="00400256">
        <w:rPr>
          <w:b/>
        </w:rPr>
        <w:t>3) готику</w:t>
      </w:r>
    </w:p>
    <w:p w:rsidR="00DE07B4" w:rsidRPr="00FF3FAA" w:rsidRDefault="00DE07B4" w:rsidP="00400256">
      <w:r>
        <w:t>4) классицизм</w:t>
      </w:r>
    </w:p>
    <w:p w:rsidR="00DE07B4" w:rsidRDefault="00DE07B4" w:rsidP="00400256">
      <w:pPr>
        <w:rPr>
          <w:b/>
        </w:rPr>
      </w:pPr>
    </w:p>
    <w:p w:rsidR="00DE07B4" w:rsidRPr="00400256" w:rsidRDefault="00DE07B4" w:rsidP="00400256">
      <w:pPr>
        <w:rPr>
          <w:b/>
        </w:rPr>
      </w:pPr>
      <w:r w:rsidRPr="00400256">
        <w:rPr>
          <w:b/>
        </w:rPr>
        <w:t>8. Российская культура формировалась на основе:</w:t>
      </w:r>
    </w:p>
    <w:p w:rsidR="00DE07B4" w:rsidRPr="00400256" w:rsidRDefault="00DE07B4" w:rsidP="00400256">
      <w:r w:rsidRPr="00400256">
        <w:t>1) ацтекского этноса</w:t>
      </w:r>
    </w:p>
    <w:p w:rsidR="00DE07B4" w:rsidRPr="00400256" w:rsidRDefault="00DE07B4" w:rsidP="00400256">
      <w:r w:rsidRPr="00400256">
        <w:t>2) этрусского этноса</w:t>
      </w:r>
    </w:p>
    <w:p w:rsidR="00DE07B4" w:rsidRPr="00400256" w:rsidRDefault="00DE07B4" w:rsidP="00400256">
      <w:r w:rsidRPr="00400256">
        <w:t>3) ненецкого этноса</w:t>
      </w:r>
    </w:p>
    <w:p w:rsidR="00DE07B4" w:rsidRPr="00400256" w:rsidRDefault="00DE07B4" w:rsidP="00400256">
      <w:pPr>
        <w:rPr>
          <w:b/>
        </w:rPr>
      </w:pPr>
      <w:r>
        <w:rPr>
          <w:b/>
        </w:rPr>
        <w:t>4) тюркского этноса</w:t>
      </w:r>
    </w:p>
    <w:p w:rsidR="00DE07B4" w:rsidRDefault="00DE07B4" w:rsidP="00400256">
      <w:pPr>
        <w:rPr>
          <w:b/>
        </w:rPr>
      </w:pPr>
    </w:p>
    <w:p w:rsidR="00DE07B4" w:rsidRPr="00400256" w:rsidRDefault="00DE07B4" w:rsidP="00400256">
      <w:pPr>
        <w:rPr>
          <w:b/>
        </w:rPr>
      </w:pPr>
      <w:r w:rsidRPr="00400256">
        <w:rPr>
          <w:b/>
        </w:rPr>
        <w:t>9. Переломным моментом в русской культуре было:</w:t>
      </w:r>
    </w:p>
    <w:p w:rsidR="00DE07B4" w:rsidRPr="00400256" w:rsidRDefault="00DE07B4" w:rsidP="00400256">
      <w:pPr>
        <w:rPr>
          <w:b/>
        </w:rPr>
      </w:pPr>
      <w:r w:rsidRPr="00400256">
        <w:rPr>
          <w:b/>
        </w:rPr>
        <w:t>1) принятие христианства</w:t>
      </w:r>
    </w:p>
    <w:p w:rsidR="00DE07B4" w:rsidRPr="00400256" w:rsidRDefault="00DE07B4" w:rsidP="00400256">
      <w:r w:rsidRPr="00400256">
        <w:t>2) церковный раскол</w:t>
      </w:r>
    </w:p>
    <w:p w:rsidR="00DE07B4" w:rsidRPr="00400256" w:rsidRDefault="00DE07B4" w:rsidP="00400256">
      <w:r w:rsidRPr="00400256">
        <w:t>3) создание письменности</w:t>
      </w:r>
    </w:p>
    <w:p w:rsidR="00DE07B4" w:rsidRPr="00FF3FAA" w:rsidRDefault="00DE07B4" w:rsidP="00400256">
      <w:r>
        <w:t>4) постройка монастырей</w:t>
      </w:r>
    </w:p>
    <w:p w:rsidR="00DE07B4" w:rsidRDefault="00DE07B4" w:rsidP="00400256">
      <w:pPr>
        <w:rPr>
          <w:b/>
        </w:rPr>
      </w:pPr>
    </w:p>
    <w:p w:rsidR="00DE07B4" w:rsidRPr="00400256" w:rsidRDefault="00DE07B4" w:rsidP="00400256">
      <w:pPr>
        <w:rPr>
          <w:b/>
        </w:rPr>
      </w:pPr>
      <w:r w:rsidRPr="00400256">
        <w:rPr>
          <w:b/>
        </w:rPr>
        <w:t xml:space="preserve">10. Выдающимся зодчим </w:t>
      </w:r>
      <w:r w:rsidRPr="00400256">
        <w:rPr>
          <w:b/>
          <w:lang w:val="en-US"/>
        </w:rPr>
        <w:t>XVIII</w:t>
      </w:r>
      <w:r w:rsidRPr="00400256">
        <w:rPr>
          <w:b/>
        </w:rPr>
        <w:t xml:space="preserve"> века в России был:</w:t>
      </w:r>
    </w:p>
    <w:p w:rsidR="00DE07B4" w:rsidRPr="00400256" w:rsidRDefault="00DE07B4" w:rsidP="00400256">
      <w:r w:rsidRPr="00400256">
        <w:t>1) К.И. Росси</w:t>
      </w:r>
    </w:p>
    <w:p w:rsidR="00DE07B4" w:rsidRPr="00400256" w:rsidRDefault="00DE07B4" w:rsidP="00400256">
      <w:pPr>
        <w:rPr>
          <w:b/>
        </w:rPr>
      </w:pPr>
      <w:r w:rsidRPr="00400256">
        <w:rPr>
          <w:b/>
        </w:rPr>
        <w:t>2) В. Растрелли</w:t>
      </w:r>
    </w:p>
    <w:p w:rsidR="00DE07B4" w:rsidRPr="00400256" w:rsidRDefault="00DE07B4" w:rsidP="00400256">
      <w:r w:rsidRPr="00400256">
        <w:t>3) П.К. Клодт</w:t>
      </w:r>
    </w:p>
    <w:p w:rsidR="00DE07B4" w:rsidRPr="00FF3FAA" w:rsidRDefault="00DE07B4" w:rsidP="00400256">
      <w:r>
        <w:t>4) М. Антокольский</w:t>
      </w:r>
    </w:p>
    <w:p w:rsidR="00DE07B4" w:rsidRDefault="00DE07B4" w:rsidP="00400256">
      <w:pPr>
        <w:rPr>
          <w:b/>
        </w:rPr>
      </w:pPr>
    </w:p>
    <w:p w:rsidR="00DE07B4" w:rsidRPr="00400256" w:rsidRDefault="00DE07B4" w:rsidP="00400256">
      <w:r w:rsidRPr="00400256">
        <w:rPr>
          <w:b/>
        </w:rPr>
        <w:t>11. Правила, в соответствии с которыми люди строят своё поведение и деятельность, определяются:</w:t>
      </w:r>
    </w:p>
    <w:p w:rsidR="00DE07B4" w:rsidRPr="00400256" w:rsidRDefault="00DE07B4" w:rsidP="00400256">
      <w:pPr>
        <w:rPr>
          <w:b/>
        </w:rPr>
      </w:pPr>
      <w:r w:rsidRPr="00400256">
        <w:rPr>
          <w:b/>
        </w:rPr>
        <w:t>1) нормами</w:t>
      </w:r>
    </w:p>
    <w:p w:rsidR="00DE07B4" w:rsidRPr="00400256" w:rsidRDefault="00DE07B4" w:rsidP="00400256">
      <w:r w:rsidRPr="00400256">
        <w:t>2) ритуалами</w:t>
      </w:r>
    </w:p>
    <w:p w:rsidR="00DE07B4" w:rsidRPr="00400256" w:rsidRDefault="00DE07B4" w:rsidP="00400256">
      <w:r w:rsidRPr="00400256">
        <w:t>3) законами</w:t>
      </w:r>
    </w:p>
    <w:p w:rsidR="00DE07B4" w:rsidRPr="00FF3FAA" w:rsidRDefault="00DE07B4" w:rsidP="00400256">
      <w:r>
        <w:t>4) смыслами</w:t>
      </w:r>
    </w:p>
    <w:p w:rsidR="00DE07B4" w:rsidRDefault="00DE07B4" w:rsidP="00400256">
      <w:pPr>
        <w:rPr>
          <w:b/>
        </w:rPr>
      </w:pPr>
    </w:p>
    <w:p w:rsidR="00DE07B4" w:rsidRPr="00400256" w:rsidRDefault="00DE07B4" w:rsidP="00400256">
      <w:pPr>
        <w:rPr>
          <w:b/>
        </w:rPr>
      </w:pPr>
      <w:r w:rsidRPr="00400256">
        <w:rPr>
          <w:b/>
        </w:rPr>
        <w:t>12. Ценности культуры – это:</w:t>
      </w:r>
    </w:p>
    <w:p w:rsidR="00DE07B4" w:rsidRPr="00400256" w:rsidRDefault="00DE07B4" w:rsidP="00400256">
      <w:r w:rsidRPr="00400256">
        <w:t>1) материальное благо</w:t>
      </w:r>
    </w:p>
    <w:p w:rsidR="00DE07B4" w:rsidRPr="00400256" w:rsidRDefault="00DE07B4" w:rsidP="00400256">
      <w:r w:rsidRPr="00400256">
        <w:t>2) объекты как таковые</w:t>
      </w:r>
    </w:p>
    <w:p w:rsidR="00DE07B4" w:rsidRPr="00400256" w:rsidRDefault="00DE07B4" w:rsidP="00400256">
      <w:r w:rsidRPr="00400256">
        <w:t>3) полезные предметы</w:t>
      </w:r>
    </w:p>
    <w:p w:rsidR="00DE07B4" w:rsidRPr="00400256" w:rsidRDefault="00DE07B4" w:rsidP="00400256">
      <w:pPr>
        <w:rPr>
          <w:b/>
        </w:rPr>
      </w:pPr>
      <w:r w:rsidRPr="00400256">
        <w:rPr>
          <w:b/>
        </w:rPr>
        <w:t>4) усмотренная человеком способность предмета удовлетворять потребности и быть</w:t>
      </w:r>
      <w:r>
        <w:rPr>
          <w:b/>
        </w:rPr>
        <w:t xml:space="preserve"> источником положительных эмоций</w:t>
      </w:r>
    </w:p>
    <w:p w:rsidR="00DE07B4" w:rsidRDefault="00DE07B4" w:rsidP="00400256">
      <w:pPr>
        <w:rPr>
          <w:b/>
        </w:rPr>
      </w:pPr>
    </w:p>
    <w:p w:rsidR="00DE07B4" w:rsidRPr="00400256" w:rsidRDefault="00DE07B4" w:rsidP="00400256">
      <w:pPr>
        <w:rPr>
          <w:b/>
        </w:rPr>
      </w:pPr>
      <w:r w:rsidRPr="00400256">
        <w:rPr>
          <w:b/>
        </w:rPr>
        <w:t>13. Культура определяет:</w:t>
      </w:r>
    </w:p>
    <w:p w:rsidR="00DE07B4" w:rsidRPr="00400256" w:rsidRDefault="00DE07B4" w:rsidP="00400256">
      <w:r w:rsidRPr="00400256">
        <w:t>1) быструю смену условий жизни</w:t>
      </w:r>
    </w:p>
    <w:p w:rsidR="00DE07B4" w:rsidRPr="00400256" w:rsidRDefault="00DE07B4" w:rsidP="00400256">
      <w:r w:rsidRPr="00400256">
        <w:t>2) глобальные проблемы</w:t>
      </w:r>
    </w:p>
    <w:p w:rsidR="00DE07B4" w:rsidRPr="00400256" w:rsidRDefault="00DE07B4" w:rsidP="00400256">
      <w:pPr>
        <w:rPr>
          <w:b/>
        </w:rPr>
      </w:pPr>
      <w:r w:rsidRPr="00400256">
        <w:rPr>
          <w:b/>
        </w:rPr>
        <w:t>3) духовную уникальность народа</w:t>
      </w:r>
    </w:p>
    <w:p w:rsidR="00DE07B4" w:rsidRPr="00FF3FAA" w:rsidRDefault="00DE07B4" w:rsidP="00400256">
      <w:r>
        <w:t>4) индивидуальное самосознание</w:t>
      </w:r>
    </w:p>
    <w:p w:rsidR="00DE07B4" w:rsidRDefault="00DE07B4" w:rsidP="00400256">
      <w:pPr>
        <w:rPr>
          <w:b/>
        </w:rPr>
      </w:pPr>
    </w:p>
    <w:p w:rsidR="00DE07B4" w:rsidRPr="00400256" w:rsidRDefault="00DE07B4" w:rsidP="00400256">
      <w:pPr>
        <w:rPr>
          <w:b/>
        </w:rPr>
      </w:pPr>
      <w:r w:rsidRPr="00400256">
        <w:rPr>
          <w:b/>
        </w:rPr>
        <w:t>14. В соответствии с аксиологическим подходом к культуре, культура – это:</w:t>
      </w:r>
    </w:p>
    <w:p w:rsidR="00DE07B4" w:rsidRPr="00400256" w:rsidRDefault="00DE07B4" w:rsidP="00400256">
      <w:pPr>
        <w:rPr>
          <w:b/>
        </w:rPr>
      </w:pPr>
      <w:r w:rsidRPr="00400256">
        <w:rPr>
          <w:b/>
        </w:rPr>
        <w:t>1) мир ценностей</w:t>
      </w:r>
    </w:p>
    <w:p w:rsidR="00DE07B4" w:rsidRPr="00400256" w:rsidRDefault="00DE07B4" w:rsidP="00400256">
      <w:r w:rsidRPr="00400256">
        <w:t>2) мир разума</w:t>
      </w:r>
    </w:p>
    <w:p w:rsidR="00DE07B4" w:rsidRPr="00400256" w:rsidRDefault="00DE07B4" w:rsidP="00400256">
      <w:r w:rsidRPr="00400256">
        <w:t>3) мир человека</w:t>
      </w:r>
    </w:p>
    <w:p w:rsidR="00DE07B4" w:rsidRPr="00FF3FAA" w:rsidRDefault="00DE07B4" w:rsidP="00400256">
      <w:r>
        <w:t>4) мир символов</w:t>
      </w:r>
    </w:p>
    <w:p w:rsidR="00DE07B4" w:rsidRDefault="00DE07B4" w:rsidP="00400256">
      <w:pPr>
        <w:rPr>
          <w:b/>
        </w:rPr>
      </w:pPr>
    </w:p>
    <w:p w:rsidR="00DE07B4" w:rsidRPr="00400256" w:rsidRDefault="00DE07B4" w:rsidP="00400256">
      <w:pPr>
        <w:rPr>
          <w:b/>
        </w:rPr>
      </w:pPr>
      <w:r w:rsidRPr="00400256">
        <w:rPr>
          <w:b/>
        </w:rPr>
        <w:t>15. Отождествление понятия «культура» с понятием «образованность» характерно для эпохи:</w:t>
      </w:r>
    </w:p>
    <w:p w:rsidR="00DE07B4" w:rsidRPr="00400256" w:rsidRDefault="00DE07B4" w:rsidP="00400256">
      <w:r w:rsidRPr="00400256">
        <w:t>1) Средних веков</w:t>
      </w:r>
    </w:p>
    <w:p w:rsidR="00DE07B4" w:rsidRPr="00400256" w:rsidRDefault="00DE07B4" w:rsidP="00400256">
      <w:r w:rsidRPr="00400256">
        <w:t>2) Нового времени</w:t>
      </w:r>
    </w:p>
    <w:p w:rsidR="00DE07B4" w:rsidRPr="00400256" w:rsidRDefault="00DE07B4" w:rsidP="00400256">
      <w:pPr>
        <w:rPr>
          <w:b/>
        </w:rPr>
      </w:pPr>
      <w:r w:rsidRPr="00400256">
        <w:rPr>
          <w:b/>
        </w:rPr>
        <w:t>3) Просвещения</w:t>
      </w:r>
    </w:p>
    <w:p w:rsidR="00DE07B4" w:rsidRPr="00FF3FAA" w:rsidRDefault="00DE07B4" w:rsidP="00400256">
      <w:r>
        <w:t>4) Возрождения</w:t>
      </w:r>
    </w:p>
    <w:p w:rsidR="00DE07B4" w:rsidRDefault="00DE07B4" w:rsidP="00400256">
      <w:pPr>
        <w:rPr>
          <w:b/>
        </w:rPr>
      </w:pPr>
    </w:p>
    <w:p w:rsidR="00DE07B4" w:rsidRPr="00400256" w:rsidRDefault="00DE07B4" w:rsidP="00400256">
      <w:pPr>
        <w:rPr>
          <w:b/>
        </w:rPr>
      </w:pPr>
      <w:r w:rsidRPr="00400256">
        <w:rPr>
          <w:b/>
        </w:rPr>
        <w:t>16. Самая известная из древних библиотек – это:</w:t>
      </w:r>
    </w:p>
    <w:p w:rsidR="00DE07B4" w:rsidRPr="00400256" w:rsidRDefault="00DE07B4" w:rsidP="00400256">
      <w:pPr>
        <w:rPr>
          <w:b/>
        </w:rPr>
      </w:pPr>
      <w:r w:rsidRPr="00400256">
        <w:rPr>
          <w:b/>
        </w:rPr>
        <w:t>1) Александрийская библиотека</w:t>
      </w:r>
    </w:p>
    <w:p w:rsidR="00DE07B4" w:rsidRPr="00400256" w:rsidRDefault="00DE07B4" w:rsidP="00400256">
      <w:r w:rsidRPr="00400256">
        <w:t>2) Библиотека Салтыкова-Щедрина</w:t>
      </w:r>
    </w:p>
    <w:p w:rsidR="00DE07B4" w:rsidRPr="00400256" w:rsidRDefault="00DE07B4" w:rsidP="00400256">
      <w:r w:rsidRPr="00400256">
        <w:t>3) библиотека Оксфордского университета</w:t>
      </w:r>
    </w:p>
    <w:p w:rsidR="00DE07B4" w:rsidRPr="00FF3FAA" w:rsidRDefault="00DE07B4" w:rsidP="00400256">
      <w:r>
        <w:t>4) библиотека Сорбонны</w:t>
      </w:r>
    </w:p>
    <w:p w:rsidR="00DE07B4" w:rsidRDefault="00DE07B4" w:rsidP="00400256">
      <w:pPr>
        <w:rPr>
          <w:b/>
        </w:rPr>
      </w:pPr>
    </w:p>
    <w:p w:rsidR="00DE07B4" w:rsidRPr="00400256" w:rsidRDefault="00DE07B4" w:rsidP="00400256">
      <w:pPr>
        <w:rPr>
          <w:b/>
        </w:rPr>
      </w:pPr>
      <w:r w:rsidRPr="00400256">
        <w:rPr>
          <w:b/>
        </w:rPr>
        <w:t>17. Выдающимся представителем французского Просвещения является:</w:t>
      </w:r>
    </w:p>
    <w:p w:rsidR="00DE07B4" w:rsidRPr="00400256" w:rsidRDefault="00DE07B4" w:rsidP="00400256">
      <w:r w:rsidRPr="00400256">
        <w:t>1) Гюго</w:t>
      </w:r>
    </w:p>
    <w:p w:rsidR="00DE07B4" w:rsidRPr="00400256" w:rsidRDefault="00DE07B4" w:rsidP="00400256">
      <w:r w:rsidRPr="00400256">
        <w:t>2) Спиноза</w:t>
      </w:r>
    </w:p>
    <w:p w:rsidR="00DE07B4" w:rsidRPr="00400256" w:rsidRDefault="00DE07B4" w:rsidP="00400256">
      <w:r w:rsidRPr="00400256">
        <w:t>3) Фуке</w:t>
      </w:r>
    </w:p>
    <w:p w:rsidR="00DE07B4" w:rsidRPr="00400256" w:rsidRDefault="00DE07B4" w:rsidP="00400256">
      <w:pPr>
        <w:rPr>
          <w:b/>
        </w:rPr>
      </w:pPr>
      <w:r>
        <w:rPr>
          <w:b/>
        </w:rPr>
        <w:t>4) Вольтер</w:t>
      </w:r>
    </w:p>
    <w:p w:rsidR="00DE07B4" w:rsidRDefault="00DE07B4" w:rsidP="00400256">
      <w:pPr>
        <w:rPr>
          <w:b/>
        </w:rPr>
      </w:pPr>
    </w:p>
    <w:p w:rsidR="00DE07B4" w:rsidRPr="00400256" w:rsidRDefault="00DE07B4" w:rsidP="00400256">
      <w:pPr>
        <w:rPr>
          <w:b/>
        </w:rPr>
      </w:pPr>
      <w:r w:rsidRPr="00400256">
        <w:rPr>
          <w:b/>
        </w:rPr>
        <w:t xml:space="preserve">18. Музей, основанный Петром </w:t>
      </w:r>
      <w:r w:rsidRPr="00400256">
        <w:rPr>
          <w:b/>
          <w:lang w:val="en-US"/>
        </w:rPr>
        <w:t>I</w:t>
      </w:r>
      <w:r w:rsidRPr="00400256">
        <w:rPr>
          <w:b/>
        </w:rPr>
        <w:t xml:space="preserve"> – это:</w:t>
      </w:r>
    </w:p>
    <w:p w:rsidR="00DE07B4" w:rsidRPr="00400256" w:rsidRDefault="00DE07B4" w:rsidP="00400256">
      <w:pPr>
        <w:rPr>
          <w:b/>
        </w:rPr>
      </w:pPr>
      <w:r w:rsidRPr="00400256">
        <w:rPr>
          <w:b/>
        </w:rPr>
        <w:t>1) Кунсткамера</w:t>
      </w:r>
    </w:p>
    <w:p w:rsidR="00DE07B4" w:rsidRPr="00400256" w:rsidRDefault="00DE07B4" w:rsidP="00400256">
      <w:r w:rsidRPr="00400256">
        <w:t>2) Эрмитаж</w:t>
      </w:r>
    </w:p>
    <w:p w:rsidR="00DE07B4" w:rsidRPr="00400256" w:rsidRDefault="00DE07B4" w:rsidP="00400256">
      <w:r w:rsidRPr="00400256">
        <w:t>3) Кремль</w:t>
      </w:r>
    </w:p>
    <w:p w:rsidR="00DE07B4" w:rsidRPr="00FF3FAA" w:rsidRDefault="00DE07B4" w:rsidP="00400256">
      <w:r>
        <w:t>4) Военно-морской музей</w:t>
      </w:r>
    </w:p>
    <w:p w:rsidR="00DE07B4" w:rsidRDefault="00DE07B4" w:rsidP="00400256">
      <w:pPr>
        <w:rPr>
          <w:b/>
        </w:rPr>
      </w:pPr>
    </w:p>
    <w:p w:rsidR="00DE07B4" w:rsidRPr="00400256" w:rsidRDefault="00DE07B4" w:rsidP="00400256">
      <w:pPr>
        <w:rPr>
          <w:b/>
        </w:rPr>
      </w:pPr>
      <w:r w:rsidRPr="00400256">
        <w:rPr>
          <w:b/>
        </w:rPr>
        <w:t>19. Коммуникативная функция культуры:</w:t>
      </w:r>
    </w:p>
    <w:p w:rsidR="00DE07B4" w:rsidRPr="00400256" w:rsidRDefault="00DE07B4" w:rsidP="00400256">
      <w:pPr>
        <w:rPr>
          <w:b/>
        </w:rPr>
      </w:pPr>
      <w:r w:rsidRPr="00400256">
        <w:rPr>
          <w:b/>
        </w:rPr>
        <w:t>1) Обеспечивает условия и средства человеческого общения</w:t>
      </w:r>
    </w:p>
    <w:p w:rsidR="00DE07B4" w:rsidRPr="00400256" w:rsidRDefault="00DE07B4" w:rsidP="00400256">
      <w:r w:rsidRPr="00400256">
        <w:t>2) обеспечивает объединение людей в социальные группы</w:t>
      </w:r>
    </w:p>
    <w:p w:rsidR="00DE07B4" w:rsidRPr="00FF3FAA" w:rsidRDefault="00DE07B4" w:rsidP="00400256">
      <w:r w:rsidRPr="00400256">
        <w:t>3) обеспечивает формирование личности посредством трансляции и ус</w:t>
      </w:r>
      <w:r>
        <w:t>воение знаний, ценностей и норм</w:t>
      </w:r>
    </w:p>
    <w:p w:rsidR="00DE07B4" w:rsidRDefault="00DE07B4" w:rsidP="00400256">
      <w:pPr>
        <w:rPr>
          <w:b/>
        </w:rPr>
      </w:pPr>
    </w:p>
    <w:p w:rsidR="00DE07B4" w:rsidRPr="00400256" w:rsidRDefault="00DE07B4" w:rsidP="00400256">
      <w:r w:rsidRPr="00400256">
        <w:rPr>
          <w:b/>
        </w:rPr>
        <w:t>20. Структурный элемент культуры, предписывающий поступки и действия, позволяющие жить в соответствии со своей культурой – это:</w:t>
      </w:r>
    </w:p>
    <w:p w:rsidR="00DE07B4" w:rsidRPr="00400256" w:rsidRDefault="00DE07B4" w:rsidP="00400256">
      <w:r w:rsidRPr="00400256">
        <w:t>1) ритуал</w:t>
      </w:r>
    </w:p>
    <w:p w:rsidR="00DE07B4" w:rsidRPr="00400256" w:rsidRDefault="00DE07B4" w:rsidP="00400256">
      <w:pPr>
        <w:rPr>
          <w:b/>
        </w:rPr>
      </w:pPr>
      <w:r w:rsidRPr="00400256">
        <w:rPr>
          <w:b/>
        </w:rPr>
        <w:t>2) норма</w:t>
      </w:r>
    </w:p>
    <w:p w:rsidR="00DE07B4" w:rsidRPr="00400256" w:rsidRDefault="00DE07B4" w:rsidP="00400256">
      <w:r w:rsidRPr="00400256">
        <w:t>3) ценность</w:t>
      </w:r>
    </w:p>
    <w:p w:rsidR="00DE07B4" w:rsidRPr="00400256" w:rsidRDefault="00DE07B4" w:rsidP="00400256">
      <w:r w:rsidRPr="00400256">
        <w:t>4) понятие</w:t>
      </w:r>
    </w:p>
    <w:p w:rsidR="00DE07B4" w:rsidRPr="00400256" w:rsidRDefault="00DE07B4" w:rsidP="00400256">
      <w:pPr>
        <w:ind w:firstLine="720"/>
        <w:jc w:val="both"/>
        <w:rPr>
          <w:b/>
          <w:u w:val="single"/>
        </w:rPr>
      </w:pPr>
    </w:p>
    <w:p w:rsidR="00DE07B4" w:rsidRPr="00DC11F5" w:rsidRDefault="00DE07B4" w:rsidP="00626B9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07B4" w:rsidRPr="000F0F00" w:rsidRDefault="00DE07B4" w:rsidP="00626B9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07B4" w:rsidRPr="00DC11F5" w:rsidRDefault="00DE07B4" w:rsidP="00626B94">
      <w:pPr>
        <w:widowControl w:val="0"/>
        <w:autoSpaceDE w:val="0"/>
        <w:autoSpaceDN w:val="0"/>
        <w:adjustRightInd w:val="0"/>
        <w:ind w:firstLine="708"/>
        <w:rPr>
          <w:b/>
          <w:bCs/>
          <w:i/>
          <w:iCs/>
          <w:highlight w:val="white"/>
        </w:rPr>
      </w:pPr>
    </w:p>
    <w:p w:rsidR="00DE07B4" w:rsidRPr="00400256" w:rsidRDefault="00DE07B4" w:rsidP="00400256">
      <w:pPr>
        <w:widowControl w:val="0"/>
        <w:tabs>
          <w:tab w:val="left" w:pos="3525"/>
        </w:tabs>
        <w:autoSpaceDE w:val="0"/>
        <w:autoSpaceDN w:val="0"/>
        <w:adjustRightInd w:val="0"/>
        <w:ind w:left="720"/>
        <w:contextualSpacing/>
        <w:jc w:val="both"/>
        <w:rPr>
          <w:b/>
          <w:i/>
        </w:rPr>
      </w:pPr>
      <w:r w:rsidRPr="00400256">
        <w:rPr>
          <w:b/>
          <w:i/>
        </w:rPr>
        <w:tab/>
      </w:r>
    </w:p>
    <w:p w:rsidR="00DE07B4" w:rsidRPr="00400256" w:rsidRDefault="00DE07B4" w:rsidP="00400256">
      <w:pPr>
        <w:widowControl w:val="0"/>
        <w:autoSpaceDE w:val="0"/>
        <w:autoSpaceDN w:val="0"/>
        <w:adjustRightInd w:val="0"/>
        <w:ind w:firstLine="708"/>
        <w:contextualSpacing/>
        <w:jc w:val="both"/>
        <w:rPr>
          <w:b/>
          <w:i/>
        </w:rPr>
      </w:pPr>
      <w:r w:rsidRPr="00400256">
        <w:rPr>
          <w:b/>
          <w:i/>
        </w:rPr>
        <w:t>7. Перечень основной и дополнительной учебной литературы, необходимой для освоения дисциплины (модуля)</w:t>
      </w:r>
    </w:p>
    <w:p w:rsidR="00DE07B4" w:rsidRPr="00400256" w:rsidRDefault="00DE07B4" w:rsidP="00400256">
      <w:pPr>
        <w:widowControl w:val="0"/>
        <w:autoSpaceDE w:val="0"/>
        <w:autoSpaceDN w:val="0"/>
        <w:adjustRightInd w:val="0"/>
        <w:ind w:left="720"/>
        <w:contextualSpacing/>
        <w:rPr>
          <w:b/>
          <w:i/>
        </w:rPr>
      </w:pPr>
    </w:p>
    <w:p w:rsidR="00DE07B4" w:rsidRPr="00400256" w:rsidRDefault="00DE07B4" w:rsidP="00400256">
      <w:pPr>
        <w:widowControl w:val="0"/>
        <w:autoSpaceDE w:val="0"/>
        <w:autoSpaceDN w:val="0"/>
        <w:adjustRightInd w:val="0"/>
        <w:ind w:left="720"/>
        <w:contextualSpacing/>
        <w:rPr>
          <w:b/>
          <w:i/>
        </w:rPr>
      </w:pPr>
      <w:r w:rsidRPr="00400256">
        <w:rPr>
          <w:b/>
          <w:i/>
        </w:rPr>
        <w:t>7.1.  Основная учебная литература:</w:t>
      </w:r>
    </w:p>
    <w:p w:rsidR="00DE07B4" w:rsidRPr="00400256" w:rsidRDefault="00DE07B4" w:rsidP="00400256">
      <w:pPr>
        <w:ind w:firstLine="567"/>
        <w:rPr>
          <w:color w:val="000000"/>
          <w:shd w:val="clear" w:color="auto" w:fill="FCFCFC"/>
        </w:rPr>
      </w:pPr>
      <w:r w:rsidRPr="00400256">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Режим доступа: </w:t>
      </w:r>
      <w:hyperlink r:id="rId13" w:history="1">
        <w:r w:rsidRPr="00400256">
          <w:rPr>
            <w:color w:val="0066CC"/>
            <w:u w:val="single"/>
            <w:shd w:val="clear" w:color="auto" w:fill="FCFCFC"/>
          </w:rPr>
          <w:t>http://www.iprbookshop.ru/52495</w:t>
        </w:r>
      </w:hyperlink>
      <w:r w:rsidRPr="00400256">
        <w:rPr>
          <w:color w:val="000000"/>
          <w:shd w:val="clear" w:color="auto" w:fill="FCFCFC"/>
        </w:rPr>
        <w:t xml:space="preserve"> — ЭБС «IPRbooks», по паролю</w:t>
      </w:r>
    </w:p>
    <w:p w:rsidR="00DE07B4" w:rsidRDefault="00DE07B4" w:rsidP="00400256">
      <w:pPr>
        <w:ind w:firstLine="567"/>
        <w:rPr>
          <w:color w:val="000000"/>
          <w:shd w:val="clear" w:color="auto" w:fill="FCFCFC"/>
        </w:rPr>
      </w:pPr>
    </w:p>
    <w:p w:rsidR="00DE07B4" w:rsidRPr="00400256" w:rsidRDefault="00DE07B4" w:rsidP="00400256">
      <w:pPr>
        <w:ind w:firstLine="567"/>
      </w:pPr>
      <w:r w:rsidRPr="00400256">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Электрон.текстовые данные— М.: Академический Проект, Парадигма, 2012— 278 c.— Режим доступа: </w:t>
      </w:r>
      <w:hyperlink r:id="rId14" w:history="1">
        <w:r w:rsidRPr="00400256">
          <w:rPr>
            <w:color w:val="0066CC"/>
            <w:u w:val="single"/>
            <w:shd w:val="clear" w:color="auto" w:fill="FCFCFC"/>
          </w:rPr>
          <w:t>http://www.iprbookshop.ru/36389</w:t>
        </w:r>
      </w:hyperlink>
      <w:r w:rsidRPr="00400256">
        <w:rPr>
          <w:color w:val="000000"/>
          <w:shd w:val="clear" w:color="auto" w:fill="FCFCFC"/>
        </w:rPr>
        <w:t xml:space="preserve"> — ЭБС «IPRbooks», по паролю</w:t>
      </w:r>
    </w:p>
    <w:p w:rsidR="00DE07B4" w:rsidRDefault="00DE07B4" w:rsidP="00400256">
      <w:pPr>
        <w:ind w:firstLine="567"/>
      </w:pPr>
    </w:p>
    <w:p w:rsidR="00DE07B4" w:rsidRPr="00400256" w:rsidRDefault="00DE07B4" w:rsidP="00400256">
      <w:pPr>
        <w:ind w:firstLine="567"/>
      </w:pPr>
      <w:r w:rsidRPr="00400256">
        <w:t xml:space="preserve">3.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194 c.— Режим доступа: </w:t>
      </w:r>
      <w:hyperlink r:id="rId15"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708"/>
      </w:pPr>
    </w:p>
    <w:p w:rsidR="00DE07B4" w:rsidRPr="00400256" w:rsidRDefault="00DE07B4" w:rsidP="00400256">
      <w:pPr>
        <w:widowControl w:val="0"/>
        <w:tabs>
          <w:tab w:val="left" w:pos="1560"/>
        </w:tabs>
        <w:autoSpaceDE w:val="0"/>
        <w:autoSpaceDN w:val="0"/>
        <w:adjustRightInd w:val="0"/>
        <w:rPr>
          <w:b/>
        </w:rPr>
      </w:pPr>
      <w:r w:rsidRPr="00400256">
        <w:rPr>
          <w:b/>
          <w:i/>
        </w:rPr>
        <w:t>7.2.  Дополнительная учебная литература:</w:t>
      </w:r>
    </w:p>
    <w:p w:rsidR="00DE07B4" w:rsidRPr="00400256" w:rsidRDefault="00DE07B4" w:rsidP="00400256">
      <w:pPr>
        <w:widowControl w:val="0"/>
        <w:autoSpaceDE w:val="0"/>
        <w:autoSpaceDN w:val="0"/>
        <w:adjustRightInd w:val="0"/>
        <w:ind w:firstLine="567"/>
        <w:jc w:val="both"/>
      </w:pPr>
      <w:r w:rsidRPr="00400256">
        <w:t>1.</w:t>
      </w:r>
      <w:r w:rsidRPr="00400256">
        <w:rPr>
          <w:color w:val="000000"/>
          <w:shd w:val="clear" w:color="auto" w:fill="FCFCFC"/>
        </w:rPr>
        <w:t xml:space="preserve">Акимова И.А. Рабочая тетрадь по культурологии [Электронный ресурс]: учебное пособие/ Акимова И.А., Моторина И.Е., Попова А.А.— Электрон.текстовые данные— М.: Московский государственный технический университет имени Н.Э. Баумана, 2012 — 64 c.— Режим доступа: </w:t>
      </w:r>
      <w:hyperlink r:id="rId16" w:history="1">
        <w:r w:rsidRPr="00400256">
          <w:rPr>
            <w:color w:val="0066CC"/>
            <w:u w:val="single"/>
            <w:shd w:val="clear" w:color="auto" w:fill="FCFCFC"/>
          </w:rPr>
          <w:t>http://www.iprbookshop.ru/31350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2.Дорохова М.А. История культуры [Электронный ресурс]: учебное пособие/ Дорохова М.А.— Электрон.текстовые данные— Саратов: Научная книга, 2012 — 127 c.— Режим доступа: </w:t>
      </w:r>
      <w:hyperlink r:id="rId17" w:history="1">
        <w:r w:rsidRPr="00400256">
          <w:rPr>
            <w:color w:val="0066CC"/>
            <w:u w:val="single"/>
            <w:shd w:val="clear" w:color="auto" w:fill="FCFCFC"/>
          </w:rPr>
          <w:t>http://www.iprbookshop.ru/6280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3.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8" w:history="1">
        <w:r w:rsidRPr="00400256">
          <w:rPr>
            <w:color w:val="0066CC"/>
            <w:u w:val="single"/>
            <w:shd w:val="clear" w:color="auto" w:fill="FCFCFC"/>
          </w:rPr>
          <w:t>http://www.iprbookshop.ru/30884</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4. 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19"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Default="00DE07B4" w:rsidP="00400256">
      <w:pPr>
        <w:widowControl w:val="0"/>
        <w:tabs>
          <w:tab w:val="left" w:pos="1560"/>
        </w:tabs>
        <w:autoSpaceDE w:val="0"/>
        <w:autoSpaceDN w:val="0"/>
        <w:adjustRightInd w:val="0"/>
        <w:ind w:firstLine="567"/>
        <w:jc w:val="both"/>
      </w:pPr>
    </w:p>
    <w:p w:rsidR="00DE07B4" w:rsidRPr="00400256" w:rsidRDefault="00DE07B4" w:rsidP="00400256">
      <w:pPr>
        <w:widowControl w:val="0"/>
        <w:tabs>
          <w:tab w:val="left" w:pos="1560"/>
        </w:tabs>
        <w:autoSpaceDE w:val="0"/>
        <w:autoSpaceDN w:val="0"/>
        <w:adjustRightInd w:val="0"/>
        <w:ind w:firstLine="567"/>
        <w:jc w:val="both"/>
      </w:pPr>
      <w:r w:rsidRPr="00400256">
        <w:t xml:space="preserve">5. </w:t>
      </w:r>
      <w:r w:rsidRPr="00400256">
        <w:rPr>
          <w:color w:val="000000"/>
          <w:shd w:val="clear" w:color="auto" w:fill="FCFCFC"/>
        </w:rPr>
        <w:t xml:space="preserve">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20"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Pr="00400256" w:rsidRDefault="00DE07B4" w:rsidP="00400256">
      <w:pPr>
        <w:widowControl w:val="0"/>
        <w:tabs>
          <w:tab w:val="left" w:pos="1701"/>
        </w:tabs>
        <w:autoSpaceDE w:val="0"/>
        <w:autoSpaceDN w:val="0"/>
        <w:adjustRightInd w:val="0"/>
        <w:ind w:left="851" w:firstLine="490"/>
        <w:rPr>
          <w:i/>
        </w:rPr>
      </w:pPr>
    </w:p>
    <w:p w:rsidR="00DE07B4" w:rsidRPr="00400256" w:rsidRDefault="00DE07B4" w:rsidP="00400256">
      <w:pPr>
        <w:widowControl w:val="0"/>
        <w:tabs>
          <w:tab w:val="left" w:pos="1701"/>
        </w:tabs>
        <w:autoSpaceDE w:val="0"/>
        <w:autoSpaceDN w:val="0"/>
        <w:adjustRightInd w:val="0"/>
        <w:ind w:firstLine="567"/>
        <w:rPr>
          <w:b/>
          <w:i/>
        </w:rPr>
      </w:pPr>
      <w:r w:rsidRPr="00400256">
        <w:rPr>
          <w:b/>
          <w:i/>
        </w:rPr>
        <w:t>7.3. Периодичекие издания</w:t>
      </w:r>
    </w:p>
    <w:p w:rsidR="00DE07B4" w:rsidRPr="00400256" w:rsidRDefault="00DE07B4" w:rsidP="00400256">
      <w:pPr>
        <w:rPr>
          <w:lang w:eastAsia="en-US"/>
        </w:rPr>
      </w:pPr>
      <w:r w:rsidRPr="00400256">
        <w:rPr>
          <w:lang w:eastAsia="en-US"/>
        </w:rPr>
        <w:t>1. Вопросы культурологии. Издательство: Панорама Москва, ISSN: 2073-9710</w:t>
      </w:r>
    </w:p>
    <w:p w:rsidR="00DE07B4" w:rsidRPr="00400256" w:rsidRDefault="00DE07B4" w:rsidP="00400256">
      <w:pPr>
        <w:rPr>
          <w:lang w:eastAsia="en-US"/>
        </w:rPr>
      </w:pPr>
      <w:r w:rsidRPr="00400256">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DE07B4" w:rsidRPr="00400256" w:rsidRDefault="00DE07B4" w:rsidP="00400256">
      <w:pPr>
        <w:widowControl w:val="0"/>
        <w:tabs>
          <w:tab w:val="left" w:pos="1701"/>
        </w:tabs>
        <w:autoSpaceDE w:val="0"/>
        <w:autoSpaceDN w:val="0"/>
        <w:adjustRightInd w:val="0"/>
        <w:ind w:left="851" w:firstLine="490"/>
      </w:pPr>
    </w:p>
    <w:p w:rsidR="00DE07B4" w:rsidRPr="00400256" w:rsidRDefault="00DE07B4" w:rsidP="00400256">
      <w:pPr>
        <w:widowControl w:val="0"/>
        <w:autoSpaceDE w:val="0"/>
        <w:autoSpaceDN w:val="0"/>
        <w:adjustRightInd w:val="0"/>
        <w:ind w:left="360"/>
        <w:contextualSpacing/>
        <w:jc w:val="both"/>
        <w:rPr>
          <w:b/>
          <w:i/>
        </w:rPr>
      </w:pPr>
      <w:r w:rsidRPr="00400256">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DE07B4" w:rsidRDefault="00DE07B4" w:rsidP="00766DAE">
      <w:pPr>
        <w:widowControl w:val="0"/>
        <w:autoSpaceDE w:val="0"/>
        <w:autoSpaceDN w:val="0"/>
        <w:adjustRightInd w:val="0"/>
        <w:ind w:firstLine="284"/>
        <w:jc w:val="both"/>
        <w:rPr>
          <w:shd w:val="clear" w:color="auto" w:fill="FFFFFF"/>
        </w:rPr>
      </w:pPr>
      <w:r>
        <w:rPr>
          <w:rStyle w:val="a6"/>
          <w:shd w:val="clear" w:color="auto" w:fill="FFFFFF"/>
        </w:rPr>
        <w:t>1.</w:t>
      </w:r>
      <w:hyperlink r:id="rId21"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DE07B4" w:rsidRPr="00400256" w:rsidRDefault="00DE07B4" w:rsidP="00766DAE">
      <w:pPr>
        <w:widowControl w:val="0"/>
        <w:autoSpaceDE w:val="0"/>
        <w:autoSpaceDN w:val="0"/>
        <w:adjustRightInd w:val="0"/>
        <w:ind w:firstLine="284"/>
        <w:contextualSpacing/>
        <w:jc w:val="both"/>
      </w:pPr>
      <w:r>
        <w:t>2.</w:t>
      </w:r>
      <w:r w:rsidRPr="00400256">
        <w:t xml:space="preserve">http://www.countries.ru/library.htm – библиотека по культурологии. </w:t>
      </w:r>
    </w:p>
    <w:p w:rsidR="00DE07B4" w:rsidRPr="00400256" w:rsidRDefault="00DE07B4" w:rsidP="00766DAE">
      <w:pPr>
        <w:widowControl w:val="0"/>
        <w:autoSpaceDE w:val="0"/>
        <w:autoSpaceDN w:val="0"/>
        <w:adjustRightInd w:val="0"/>
        <w:ind w:firstLine="284"/>
        <w:contextualSpacing/>
        <w:jc w:val="both"/>
      </w:pPr>
      <w:r>
        <w:t>3.</w:t>
      </w:r>
      <w:r w:rsidRPr="00400256">
        <w:t xml:space="preserve">http://culturolog.ru/ – портал «Культуролог». </w:t>
      </w:r>
    </w:p>
    <w:p w:rsidR="00DE07B4" w:rsidRPr="00400256" w:rsidRDefault="00DE07B4" w:rsidP="00766DAE">
      <w:pPr>
        <w:widowControl w:val="0"/>
        <w:autoSpaceDE w:val="0"/>
        <w:autoSpaceDN w:val="0"/>
        <w:adjustRightInd w:val="0"/>
        <w:ind w:firstLine="284"/>
        <w:contextualSpacing/>
        <w:jc w:val="both"/>
      </w:pPr>
      <w:r>
        <w:t>4.</w:t>
      </w:r>
      <w:r w:rsidRPr="00400256">
        <w:t xml:space="preserve">http://www.ido.rudn.ru/ffec/cult-index.html – электронный учебник по культурологии. </w:t>
      </w:r>
    </w:p>
    <w:p w:rsidR="00DE07B4" w:rsidRPr="00400256" w:rsidRDefault="00DE07B4" w:rsidP="00766DAE">
      <w:pPr>
        <w:widowControl w:val="0"/>
        <w:autoSpaceDE w:val="0"/>
        <w:autoSpaceDN w:val="0"/>
        <w:adjustRightInd w:val="0"/>
        <w:ind w:firstLine="284"/>
        <w:jc w:val="both"/>
      </w:pPr>
      <w:r>
        <w:t>5.</w:t>
      </w:r>
      <w:r w:rsidRPr="00400256">
        <w:t xml:space="preserve">http://artclassic.edu.ru/ – коллекция материалов по Мировой художественной культуре. </w:t>
      </w:r>
    </w:p>
    <w:p w:rsidR="00DE07B4" w:rsidRDefault="00DE07B4" w:rsidP="00766DAE">
      <w:pPr>
        <w:widowControl w:val="0"/>
        <w:tabs>
          <w:tab w:val="left" w:pos="851"/>
        </w:tabs>
        <w:jc w:val="both"/>
      </w:pPr>
      <w:r>
        <w:t xml:space="preserve">     6.</w:t>
      </w:r>
      <w:hyperlink r:id="rId22" w:history="1">
        <w:r w:rsidRPr="00CB5E0F">
          <w:rPr>
            <w:rStyle w:val="a6"/>
          </w:rPr>
          <w:t>http://www.gumer.info/bibliotek_Buks/Culture/INDEX_CULTUR.php</w:t>
        </w:r>
      </w:hyperlink>
      <w:r>
        <w:t>-</w:t>
      </w:r>
      <w:r w:rsidRPr="00400256">
        <w:t xml:space="preserve">электронная библиотека Гумер, раздел Культурология. </w:t>
      </w:r>
    </w:p>
    <w:p w:rsidR="00DE07B4" w:rsidRPr="001E1177" w:rsidRDefault="00DE07B4" w:rsidP="00766DAE">
      <w:pPr>
        <w:widowControl w:val="0"/>
        <w:tabs>
          <w:tab w:val="left" w:pos="851"/>
        </w:tabs>
        <w:jc w:val="both"/>
        <w:rPr>
          <w:lang w:val="uk-UA"/>
        </w:rPr>
      </w:pPr>
      <w:r>
        <w:t xml:space="preserve">     7. </w:t>
      </w: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DE07B4" w:rsidRPr="00400256" w:rsidRDefault="00DE07B4" w:rsidP="00766DAE">
      <w:pPr>
        <w:widowControl w:val="0"/>
        <w:autoSpaceDE w:val="0"/>
        <w:autoSpaceDN w:val="0"/>
        <w:adjustRightInd w:val="0"/>
        <w:contextualSpacing/>
      </w:pPr>
    </w:p>
    <w:p w:rsidR="00DE07B4" w:rsidRPr="00400256" w:rsidRDefault="00DE07B4" w:rsidP="00FF3FAA">
      <w:pPr>
        <w:widowControl w:val="0"/>
        <w:autoSpaceDE w:val="0"/>
        <w:autoSpaceDN w:val="0"/>
        <w:adjustRightInd w:val="0"/>
        <w:ind w:firstLine="567"/>
        <w:contextualSpacing/>
        <w:jc w:val="both"/>
        <w:rPr>
          <w:b/>
          <w:i/>
        </w:rPr>
      </w:pPr>
      <w:r w:rsidRPr="00400256">
        <w:rPr>
          <w:b/>
          <w:i/>
        </w:rPr>
        <w:t>9. Методические указания для обучающихся по освоению дисциплины (модуля)</w:t>
      </w:r>
    </w:p>
    <w:p w:rsidR="00DE07B4" w:rsidRPr="00400256" w:rsidRDefault="00DE07B4" w:rsidP="00400256">
      <w:pPr>
        <w:autoSpaceDE w:val="0"/>
        <w:autoSpaceDN w:val="0"/>
        <w:ind w:firstLine="567"/>
        <w:jc w:val="both"/>
      </w:pPr>
      <w:r w:rsidRPr="00400256">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07B4" w:rsidRPr="00400256" w:rsidRDefault="00DE07B4" w:rsidP="00400256">
      <w:pPr>
        <w:tabs>
          <w:tab w:val="left" w:pos="567"/>
        </w:tabs>
        <w:autoSpaceDE w:val="0"/>
        <w:autoSpaceDN w:val="0"/>
        <w:ind w:firstLine="567"/>
        <w:jc w:val="both"/>
      </w:pPr>
      <w:r w:rsidRPr="00400256">
        <w:t>Самостоятельная работа студентов складывается из следующих составляющих:</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работа с основной и дополнительной литературой, с материалами интернета и конспектами лекций;</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внеаудиторная подготовка к контрольным работам, выполнение докладов, рефератов и курсовых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выполнение самостоятельных практических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подготовка к экзаменам (зачетам) непосредственно перед ними.</w:t>
      </w:r>
    </w:p>
    <w:p w:rsidR="00DE07B4" w:rsidRPr="00400256" w:rsidRDefault="00DE07B4" w:rsidP="00400256">
      <w:pPr>
        <w:widowControl w:val="0"/>
        <w:tabs>
          <w:tab w:val="left" w:pos="567"/>
        </w:tabs>
        <w:autoSpaceDE w:val="0"/>
        <w:autoSpaceDN w:val="0"/>
        <w:adjustRightInd w:val="0"/>
        <w:ind w:firstLine="567"/>
        <w:jc w:val="both"/>
      </w:pPr>
      <w:r w:rsidRPr="0040025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E07B4" w:rsidRPr="00400256" w:rsidRDefault="00DE07B4" w:rsidP="00400256">
      <w:pPr>
        <w:tabs>
          <w:tab w:val="left" w:pos="567"/>
        </w:tabs>
        <w:autoSpaceDE w:val="0"/>
        <w:autoSpaceDN w:val="0"/>
        <w:ind w:firstLine="567"/>
        <w:jc w:val="both"/>
      </w:pPr>
      <w:r w:rsidRPr="00400256">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E07B4" w:rsidRPr="00400256" w:rsidRDefault="00DE07B4" w:rsidP="00400256">
      <w:pPr>
        <w:tabs>
          <w:tab w:val="left" w:pos="567"/>
        </w:tabs>
        <w:autoSpaceDE w:val="0"/>
        <w:autoSpaceDN w:val="0"/>
        <w:ind w:firstLine="567"/>
        <w:jc w:val="both"/>
      </w:pPr>
      <w:r w:rsidRPr="0040025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07B4" w:rsidRPr="00400256" w:rsidRDefault="00DE07B4" w:rsidP="00400256">
      <w:pPr>
        <w:autoSpaceDE w:val="0"/>
        <w:autoSpaceDN w:val="0"/>
        <w:ind w:firstLine="360"/>
        <w:jc w:val="both"/>
      </w:pPr>
      <w:r w:rsidRPr="00400256">
        <w:t>Для успешной сдачи зачёта рекомендуется соблюдать следующие правила:</w:t>
      </w:r>
    </w:p>
    <w:p w:rsidR="00DE07B4" w:rsidRPr="00400256" w:rsidRDefault="00DE07B4" w:rsidP="0075624A">
      <w:pPr>
        <w:widowControl w:val="0"/>
        <w:numPr>
          <w:ilvl w:val="0"/>
          <w:numId w:val="9"/>
        </w:numPr>
        <w:autoSpaceDE w:val="0"/>
        <w:autoSpaceDN w:val="0"/>
        <w:adjustRightInd w:val="0"/>
        <w:jc w:val="both"/>
      </w:pPr>
      <w:r w:rsidRPr="00400256">
        <w:t>Подготовка к зачету должна проводиться систематически, в течение всего семестра.</w:t>
      </w:r>
    </w:p>
    <w:p w:rsidR="00DE07B4" w:rsidRPr="00400256" w:rsidRDefault="00DE07B4" w:rsidP="0075624A">
      <w:pPr>
        <w:widowControl w:val="0"/>
        <w:numPr>
          <w:ilvl w:val="0"/>
          <w:numId w:val="9"/>
        </w:numPr>
        <w:autoSpaceDE w:val="0"/>
        <w:autoSpaceDN w:val="0"/>
        <w:adjustRightInd w:val="0"/>
        <w:jc w:val="both"/>
      </w:pPr>
      <w:r w:rsidRPr="00400256">
        <w:t xml:space="preserve">Интенсивная подготовка должна начаться не позднее, чем за месяц до зачета. </w:t>
      </w:r>
    </w:p>
    <w:p w:rsidR="00DE07B4" w:rsidRPr="00400256" w:rsidRDefault="00DE07B4" w:rsidP="0075624A">
      <w:pPr>
        <w:widowControl w:val="0"/>
        <w:numPr>
          <w:ilvl w:val="0"/>
          <w:numId w:val="9"/>
        </w:numPr>
        <w:autoSpaceDE w:val="0"/>
        <w:autoSpaceDN w:val="0"/>
        <w:adjustRightInd w:val="0"/>
        <w:jc w:val="both"/>
      </w:pPr>
      <w:r w:rsidRPr="00400256">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07B4" w:rsidRPr="00400256" w:rsidRDefault="00DE07B4" w:rsidP="00400256">
      <w:pPr>
        <w:autoSpaceDE w:val="0"/>
        <w:autoSpaceDN w:val="0"/>
        <w:ind w:firstLine="360"/>
        <w:jc w:val="both"/>
      </w:pPr>
      <w:r w:rsidRPr="00400256">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07B4" w:rsidRPr="00400256" w:rsidRDefault="00DE07B4" w:rsidP="00400256">
      <w:pPr>
        <w:autoSpaceDE w:val="0"/>
        <w:autoSpaceDN w:val="0"/>
        <w:ind w:firstLine="567"/>
        <w:jc w:val="both"/>
      </w:pPr>
      <w:r w:rsidRPr="00400256">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E07B4" w:rsidRPr="00400256" w:rsidRDefault="00DE07B4" w:rsidP="00400256">
      <w:pPr>
        <w:ind w:firstLine="720"/>
        <w:jc w:val="both"/>
      </w:pPr>
      <w:r w:rsidRPr="00400256">
        <w:t>Подробные методические указания для обучающихся см. в учебно-методическом пособии Дементьева Ю.В., Павлова С.А. «</w:t>
      </w:r>
      <w:r w:rsidRPr="00400256">
        <w:rPr>
          <w:bCs/>
          <w:iCs/>
        </w:rPr>
        <w:t>Методические указания по освоению дисциплин для обучающихся по программам высшего образования».  Р</w:t>
      </w:r>
      <w:r w:rsidRPr="00400256">
        <w:rPr>
          <w:bCs/>
        </w:rPr>
        <w:t>азмещено в электронной информационно-образовательной среде вуза.</w:t>
      </w:r>
    </w:p>
    <w:p w:rsidR="00DE07B4" w:rsidRPr="00400256" w:rsidRDefault="00DE07B4" w:rsidP="00400256">
      <w:pPr>
        <w:widowControl w:val="0"/>
        <w:autoSpaceDE w:val="0"/>
        <w:autoSpaceDN w:val="0"/>
        <w:adjustRightInd w:val="0"/>
        <w:ind w:firstLine="567"/>
        <w:jc w:val="both"/>
      </w:pPr>
    </w:p>
    <w:p w:rsidR="00DE07B4" w:rsidRPr="00400256" w:rsidRDefault="00DE07B4" w:rsidP="00400256">
      <w:pPr>
        <w:widowControl w:val="0"/>
        <w:autoSpaceDE w:val="0"/>
        <w:autoSpaceDN w:val="0"/>
        <w:adjustRightInd w:val="0"/>
        <w:ind w:left="360"/>
        <w:contextualSpacing/>
        <w:jc w:val="both"/>
        <w:rPr>
          <w:b/>
          <w:i/>
        </w:rPr>
      </w:pPr>
      <w:r>
        <w:rPr>
          <w:b/>
          <w:i/>
        </w:rPr>
        <w:tab/>
        <w:t>1</w:t>
      </w:r>
      <w:r w:rsidRPr="00400256">
        <w:rPr>
          <w:b/>
          <w:i/>
        </w:rPr>
        <w:t>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07B4" w:rsidRPr="00400256" w:rsidRDefault="00DE07B4" w:rsidP="00766DAE">
      <w:pPr>
        <w:widowControl w:val="0"/>
        <w:autoSpaceDE w:val="0"/>
        <w:autoSpaceDN w:val="0"/>
        <w:adjustRightInd w:val="0"/>
        <w:ind w:firstLine="567"/>
        <w:contextualSpacing/>
      </w:pPr>
      <w:r w:rsidRPr="00400256">
        <w:t xml:space="preserve">1.Операционная система Windows. </w:t>
      </w:r>
    </w:p>
    <w:p w:rsidR="00DE07B4" w:rsidRPr="00400256" w:rsidRDefault="00DE07B4" w:rsidP="00400256">
      <w:pPr>
        <w:widowControl w:val="0"/>
        <w:autoSpaceDE w:val="0"/>
        <w:autoSpaceDN w:val="0"/>
        <w:adjustRightInd w:val="0"/>
        <w:ind w:firstLine="567"/>
        <w:contextualSpacing/>
      </w:pPr>
      <w:r w:rsidRPr="00400256">
        <w:t xml:space="preserve">2. Интернет-браузер InternetExplorer (или любой другой). </w:t>
      </w:r>
    </w:p>
    <w:p w:rsidR="00DE07B4" w:rsidRPr="00400256" w:rsidRDefault="00DE07B4" w:rsidP="00400256">
      <w:pPr>
        <w:widowControl w:val="0"/>
        <w:autoSpaceDE w:val="0"/>
        <w:autoSpaceDN w:val="0"/>
        <w:adjustRightInd w:val="0"/>
        <w:ind w:firstLine="567"/>
        <w:contextualSpacing/>
      </w:pPr>
      <w:r w:rsidRPr="00400256">
        <w:t xml:space="preserve">3. Офисный пакет MicrosoftOffice 2007 и выше. </w:t>
      </w:r>
    </w:p>
    <w:p w:rsidR="00DE07B4" w:rsidRPr="00400256" w:rsidRDefault="00DE07B4" w:rsidP="00400256">
      <w:pPr>
        <w:widowControl w:val="0"/>
        <w:autoSpaceDE w:val="0"/>
        <w:autoSpaceDN w:val="0"/>
        <w:adjustRightInd w:val="0"/>
        <w:ind w:firstLine="567"/>
      </w:pPr>
      <w:r w:rsidRPr="00400256">
        <w:t xml:space="preserve">4. Электронная библиотечная система </w:t>
      </w:r>
      <w:hyperlink r:id="rId23" w:history="1">
        <w:r w:rsidRPr="00400256">
          <w:rPr>
            <w:color w:val="0000FF"/>
            <w:u w:val="single"/>
            <w:shd w:val="clear" w:color="auto" w:fill="FFFFFF"/>
          </w:rPr>
          <w:t>www.iprbookshop.ru</w:t>
        </w:r>
      </w:hyperlink>
      <w:r w:rsidRPr="00400256">
        <w:rPr>
          <w:u w:val="single"/>
          <w:shd w:val="clear" w:color="auto" w:fill="FFFFFF"/>
        </w:rPr>
        <w:t>.</w:t>
      </w:r>
    </w:p>
    <w:p w:rsidR="00DE07B4" w:rsidRPr="00400256" w:rsidRDefault="00DE07B4" w:rsidP="00400256">
      <w:pPr>
        <w:widowControl w:val="0"/>
        <w:autoSpaceDE w:val="0"/>
        <w:autoSpaceDN w:val="0"/>
        <w:adjustRightInd w:val="0"/>
        <w:ind w:firstLine="567"/>
      </w:pPr>
      <w:r w:rsidRPr="00400256">
        <w:t>5. Информационно-спр</w:t>
      </w:r>
      <w:r>
        <w:t>авочные системы КонсультантПлюс</w:t>
      </w:r>
      <w:r w:rsidRPr="00400256">
        <w:t>.</w:t>
      </w:r>
    </w:p>
    <w:p w:rsidR="00DE07B4" w:rsidRPr="00400256" w:rsidRDefault="00DE07B4" w:rsidP="00400256">
      <w:pPr>
        <w:widowControl w:val="0"/>
        <w:autoSpaceDE w:val="0"/>
        <w:autoSpaceDN w:val="0"/>
        <w:adjustRightInd w:val="0"/>
        <w:ind w:firstLine="567"/>
      </w:pPr>
      <w:r w:rsidRPr="00400256">
        <w:t>6. Автоматизированная система управления учебным заведением «</w:t>
      </w:r>
      <w:r w:rsidRPr="00400256">
        <w:rPr>
          <w:lang w:val="en-US"/>
        </w:rPr>
        <w:t>UniversysWS</w:t>
      </w:r>
      <w:r w:rsidRPr="00400256">
        <w:t xml:space="preserve"> 5».</w:t>
      </w:r>
    </w:p>
    <w:p w:rsidR="00DE07B4" w:rsidRPr="00400256" w:rsidRDefault="00DE07B4" w:rsidP="00400256">
      <w:pPr>
        <w:widowControl w:val="0"/>
        <w:autoSpaceDE w:val="0"/>
        <w:autoSpaceDN w:val="0"/>
        <w:adjustRightInd w:val="0"/>
        <w:ind w:left="1287"/>
        <w:contextualSpacing/>
        <w:jc w:val="both"/>
        <w:rPr>
          <w:b/>
          <w:i/>
        </w:rPr>
      </w:pPr>
    </w:p>
    <w:p w:rsidR="00DE07B4" w:rsidRDefault="00DE07B4" w:rsidP="00766DAE">
      <w:pPr>
        <w:contextualSpacing/>
        <w:jc w:val="both"/>
        <w:rPr>
          <w:lang w:val="uk-UA"/>
        </w:rPr>
      </w:pPr>
      <w:r w:rsidRPr="00400256">
        <w:rPr>
          <w:b/>
          <w:i/>
        </w:rPr>
        <w:t>11. Описание материально-технической базы, необходимой для осуществления образовательного процесса по дисциплине (модулю)</w:t>
      </w:r>
    </w:p>
    <w:p w:rsidR="00DE07B4" w:rsidRPr="00DC11F5" w:rsidRDefault="00DE07B4" w:rsidP="00766DAE">
      <w:pPr>
        <w:ind w:left="720"/>
        <w:contextualSpacing/>
        <w:jc w:val="both"/>
      </w:pPr>
      <w:r w:rsidRPr="00DC11F5">
        <w:t>1.Проектор, ноутбук</w:t>
      </w:r>
    </w:p>
    <w:p w:rsidR="00DE07B4" w:rsidRPr="00DC11F5" w:rsidRDefault="00DE07B4" w:rsidP="00766DAE">
      <w:pPr>
        <w:ind w:left="720"/>
        <w:contextualSpacing/>
        <w:jc w:val="both"/>
      </w:pPr>
      <w:r w:rsidRPr="00DC11F5">
        <w:t xml:space="preserve">2.Проекционный экран </w:t>
      </w:r>
    </w:p>
    <w:p w:rsidR="00DE07B4" w:rsidRPr="00766DAE" w:rsidRDefault="00DE07B4" w:rsidP="00766DAE">
      <w:pPr>
        <w:ind w:left="720"/>
        <w:contextualSpacing/>
        <w:jc w:val="both"/>
      </w:pPr>
      <w:r w:rsidRPr="00DC11F5">
        <w:t>3.Колонки</w:t>
      </w:r>
    </w:p>
    <w:p w:rsidR="00DE07B4" w:rsidRPr="00400256" w:rsidRDefault="00DE07B4" w:rsidP="00400256">
      <w:pPr>
        <w:widowControl w:val="0"/>
        <w:autoSpaceDE w:val="0"/>
        <w:autoSpaceDN w:val="0"/>
        <w:adjustRightInd w:val="0"/>
        <w:ind w:firstLine="567"/>
        <w:contextualSpacing/>
        <w:jc w:val="both"/>
        <w:rPr>
          <w:b/>
          <w:i/>
        </w:rPr>
      </w:pPr>
    </w:p>
    <w:p w:rsidR="00DE07B4" w:rsidRPr="00766DAE" w:rsidRDefault="00DE07B4" w:rsidP="00766DAE">
      <w:pPr>
        <w:autoSpaceDE w:val="0"/>
        <w:autoSpaceDN w:val="0"/>
        <w:adjustRightInd w:val="0"/>
        <w:jc w:val="both"/>
        <w:rPr>
          <w:b/>
          <w:bCs/>
          <w:i/>
          <w:iCs/>
        </w:rPr>
      </w:pPr>
      <w:r>
        <w:rPr>
          <w:b/>
          <w:bCs/>
          <w:i/>
          <w:iCs/>
        </w:rPr>
        <w:tab/>
        <w:t xml:space="preserve">12. </w:t>
      </w:r>
      <w:r w:rsidRPr="00DC11F5">
        <w:rPr>
          <w:b/>
          <w:bCs/>
          <w:i/>
          <w:iCs/>
        </w:rPr>
        <w:t>Образовательные технологии, используемые при освоении дисциплины</w:t>
      </w:r>
    </w:p>
    <w:p w:rsidR="00DE07B4" w:rsidRPr="00DC11F5" w:rsidRDefault="00DE07B4" w:rsidP="00FF3FA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07B4" w:rsidRPr="00DC11F5" w:rsidRDefault="00DE07B4" w:rsidP="00FF3FA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07B4" w:rsidRPr="00DC11F5" w:rsidRDefault="00DE07B4" w:rsidP="00FF3FAA">
      <w:pPr>
        <w:tabs>
          <w:tab w:val="center" w:pos="4536"/>
          <w:tab w:val="right" w:pos="9072"/>
        </w:tabs>
        <w:ind w:firstLine="709"/>
        <w:jc w:val="both"/>
      </w:pPr>
    </w:p>
    <w:p w:rsidR="00DE07B4" w:rsidRPr="00DC11F5" w:rsidRDefault="00DE07B4" w:rsidP="00FF3FAA">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07B4" w:rsidRPr="00DC11F5" w:rsidRDefault="00DE07B4" w:rsidP="00FF3FA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07B4" w:rsidRPr="00DC11F5" w:rsidRDefault="00DE07B4" w:rsidP="00FF3FAA">
      <w:pPr>
        <w:tabs>
          <w:tab w:val="center" w:pos="4536"/>
          <w:tab w:val="right" w:pos="9072"/>
        </w:tabs>
        <w:autoSpaceDE w:val="0"/>
        <w:autoSpaceDN w:val="0"/>
        <w:adjustRightInd w:val="0"/>
      </w:pPr>
      <w:r w:rsidRPr="00DC11F5">
        <w:t>- практические занятия;</w:t>
      </w:r>
    </w:p>
    <w:p w:rsidR="00DE07B4" w:rsidRPr="00DC11F5" w:rsidRDefault="00DE07B4" w:rsidP="00FF3FAA">
      <w:pPr>
        <w:tabs>
          <w:tab w:val="center" w:pos="4536"/>
          <w:tab w:val="right" w:pos="9072"/>
        </w:tabs>
        <w:autoSpaceDE w:val="0"/>
        <w:autoSpaceDN w:val="0"/>
        <w:adjustRightInd w:val="0"/>
      </w:pPr>
      <w:r w:rsidRPr="00DC11F5">
        <w:t>- контрольные опросы;</w:t>
      </w:r>
    </w:p>
    <w:p w:rsidR="00DE07B4" w:rsidRPr="00DC11F5" w:rsidRDefault="00DE07B4" w:rsidP="00FF3FAA">
      <w:pPr>
        <w:tabs>
          <w:tab w:val="center" w:pos="4536"/>
          <w:tab w:val="right" w:pos="9072"/>
        </w:tabs>
        <w:autoSpaceDE w:val="0"/>
        <w:autoSpaceDN w:val="0"/>
        <w:adjustRightInd w:val="0"/>
      </w:pPr>
      <w:r w:rsidRPr="00DC11F5">
        <w:t>- консультации;</w:t>
      </w:r>
    </w:p>
    <w:p w:rsidR="00DE07B4" w:rsidRPr="00DC11F5" w:rsidRDefault="00DE07B4" w:rsidP="00FF3FAA">
      <w:pPr>
        <w:tabs>
          <w:tab w:val="center" w:pos="4536"/>
          <w:tab w:val="right" w:pos="9072"/>
        </w:tabs>
        <w:autoSpaceDE w:val="0"/>
        <w:autoSpaceDN w:val="0"/>
        <w:adjustRightInd w:val="0"/>
      </w:pPr>
      <w:r w:rsidRPr="00DC11F5">
        <w:t>- самостоятельная работа с учебной литературой;</w:t>
      </w:r>
    </w:p>
    <w:p w:rsidR="00DE07B4" w:rsidRPr="00DC11F5" w:rsidRDefault="00DE07B4" w:rsidP="00FF3FAA">
      <w:pPr>
        <w:tabs>
          <w:tab w:val="center" w:pos="4536"/>
          <w:tab w:val="right" w:pos="9072"/>
        </w:tabs>
        <w:autoSpaceDE w:val="0"/>
        <w:autoSpaceDN w:val="0"/>
        <w:adjustRightInd w:val="0"/>
      </w:pPr>
      <w:r w:rsidRPr="00DC11F5">
        <w:t>- подготовка и обсуждение рефератов, презентаций;</w:t>
      </w:r>
    </w:p>
    <w:p w:rsidR="00DE07B4" w:rsidRPr="00DC11F5" w:rsidRDefault="00DE07B4" w:rsidP="00FF3FAA">
      <w:pPr>
        <w:tabs>
          <w:tab w:val="center" w:pos="4536"/>
          <w:tab w:val="right" w:pos="9072"/>
        </w:tabs>
        <w:autoSpaceDE w:val="0"/>
        <w:autoSpaceDN w:val="0"/>
        <w:adjustRightInd w:val="0"/>
      </w:pPr>
      <w:r w:rsidRPr="00DC11F5">
        <w:t>- тестирование по основным темам дисциплины.</w:t>
      </w:r>
    </w:p>
    <w:p w:rsidR="00DE07B4" w:rsidRPr="00DC11F5" w:rsidRDefault="00DE07B4" w:rsidP="00FF3FAA">
      <w:pPr>
        <w:tabs>
          <w:tab w:val="center" w:pos="4536"/>
          <w:tab w:val="right" w:pos="9072"/>
        </w:tabs>
        <w:autoSpaceDE w:val="0"/>
        <w:autoSpaceDN w:val="0"/>
        <w:adjustRightInd w:val="0"/>
        <w:rPr>
          <w:b/>
          <w:bCs/>
        </w:rPr>
      </w:pPr>
    </w:p>
    <w:p w:rsidR="00DE07B4" w:rsidRPr="00DC11F5" w:rsidRDefault="00DE07B4" w:rsidP="00FF3FAA">
      <w:pPr>
        <w:tabs>
          <w:tab w:val="center" w:pos="4536"/>
          <w:tab w:val="right" w:pos="9072"/>
        </w:tabs>
        <w:autoSpaceDE w:val="0"/>
        <w:autoSpaceDN w:val="0"/>
        <w:adjustRightInd w:val="0"/>
        <w:rPr>
          <w:b/>
          <w:bCs/>
        </w:rPr>
      </w:pPr>
      <w:r w:rsidRPr="00DC11F5">
        <w:rPr>
          <w:b/>
          <w:bCs/>
        </w:rPr>
        <w:t>12.2. Активные и</w:t>
      </w:r>
      <w:r>
        <w:rPr>
          <w:b/>
          <w:bCs/>
        </w:rPr>
        <w:t xml:space="preserve"> интерактивные </w:t>
      </w:r>
      <w:r w:rsidRPr="00DC11F5">
        <w:rPr>
          <w:b/>
          <w:bCs/>
        </w:rPr>
        <w:t>методы и формы обучения</w:t>
      </w:r>
    </w:p>
    <w:p w:rsidR="00DE07B4" w:rsidRPr="00DC11F5" w:rsidRDefault="00DE07B4" w:rsidP="00FF3FAA">
      <w:pPr>
        <w:tabs>
          <w:tab w:val="center" w:pos="851"/>
          <w:tab w:val="right" w:pos="9072"/>
        </w:tabs>
        <w:autoSpaceDE w:val="0"/>
        <w:autoSpaceDN w:val="0"/>
        <w:adjustRightInd w:val="0"/>
        <w:jc w:val="both"/>
      </w:pPr>
      <w:r>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решение ситуационных задач;</w:t>
      </w:r>
    </w:p>
    <w:p w:rsidR="00DE07B4" w:rsidRPr="00DC11F5" w:rsidRDefault="00DE07B4" w:rsidP="00FF3FAA">
      <w:pPr>
        <w:tabs>
          <w:tab w:val="center" w:pos="4536"/>
          <w:tab w:val="right" w:pos="9072"/>
        </w:tabs>
        <w:autoSpaceDE w:val="0"/>
        <w:autoSpaceDN w:val="0"/>
        <w:adjustRightInd w:val="0"/>
      </w:pPr>
      <w:r w:rsidRPr="00DC11F5">
        <w:rPr>
          <w:i/>
          <w:iCs/>
        </w:rPr>
        <w:t>- ролевая игра;</w:t>
      </w:r>
    </w:p>
    <w:p w:rsidR="00DE07B4" w:rsidRPr="00DC11F5" w:rsidRDefault="00DE07B4" w:rsidP="00FF3FAA">
      <w:pPr>
        <w:tabs>
          <w:tab w:val="center" w:pos="4536"/>
          <w:tab w:val="right" w:pos="9072"/>
        </w:tabs>
        <w:autoSpaceDE w:val="0"/>
        <w:autoSpaceDN w:val="0"/>
        <w:adjustRightInd w:val="0"/>
        <w:rPr>
          <w:i/>
          <w:iCs/>
        </w:rPr>
      </w:pPr>
      <w:r w:rsidRPr="00DC11F5">
        <w:rPr>
          <w:i/>
          <w:iCs/>
        </w:rPr>
        <w:t>- творческие задания;</w:t>
      </w:r>
    </w:p>
    <w:p w:rsidR="00DE07B4" w:rsidRPr="00DC11F5" w:rsidRDefault="00DE07B4" w:rsidP="00FF3FAA">
      <w:pPr>
        <w:tabs>
          <w:tab w:val="center" w:pos="4536"/>
          <w:tab w:val="right" w:pos="9072"/>
        </w:tabs>
        <w:autoSpaceDE w:val="0"/>
        <w:autoSpaceDN w:val="0"/>
        <w:adjustRightInd w:val="0"/>
        <w:rPr>
          <w:i/>
          <w:iCs/>
        </w:rPr>
      </w:pPr>
      <w:r w:rsidRPr="00DC11F5">
        <w:rPr>
          <w:i/>
          <w:iCs/>
        </w:rPr>
        <w:t>- сообщения с анализом;</w:t>
      </w:r>
    </w:p>
    <w:p w:rsidR="00DE07B4" w:rsidRDefault="00DE07B4" w:rsidP="00FF3FAA">
      <w:pPr>
        <w:tabs>
          <w:tab w:val="center" w:pos="4536"/>
          <w:tab w:val="right" w:pos="9072"/>
        </w:tabs>
        <w:autoSpaceDE w:val="0"/>
        <w:autoSpaceDN w:val="0"/>
        <w:adjustRightInd w:val="0"/>
        <w:jc w:val="both"/>
        <w:rPr>
          <w:i/>
          <w:iCs/>
        </w:rPr>
      </w:pPr>
      <w:r w:rsidRPr="00400256">
        <w:rPr>
          <w:i/>
          <w:iCs/>
        </w:rPr>
        <w:t>-</w:t>
      </w:r>
      <w:r w:rsidRPr="00DC11F5">
        <w:rPr>
          <w:i/>
          <w:iCs/>
        </w:rPr>
        <w:t xml:space="preserve"> дискуссия.</w:t>
      </w: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290A85">
      <w:pPr>
        <w:autoSpaceDE w:val="0"/>
        <w:autoSpaceDN w:val="0"/>
        <w:adjustRightInd w:val="0"/>
      </w:pPr>
    </w:p>
    <w:p w:rsidR="00DE07B4" w:rsidRDefault="00DE07B4" w:rsidP="00ED6FBF">
      <w:pPr>
        <w:autoSpaceDE w:val="0"/>
        <w:autoSpaceDN w:val="0"/>
        <w:adjustRightInd w:val="0"/>
        <w:ind w:left="7080" w:firstLine="708"/>
      </w:pPr>
    </w:p>
    <w:p w:rsidR="00DE07B4" w:rsidRPr="00DC11F5" w:rsidRDefault="00DE07B4" w:rsidP="00ED6FBF">
      <w:pPr>
        <w:autoSpaceDE w:val="0"/>
        <w:autoSpaceDN w:val="0"/>
        <w:adjustRightInd w:val="0"/>
        <w:ind w:left="7080" w:firstLine="708"/>
      </w:pPr>
      <w:r w:rsidRPr="00DC11F5">
        <w:t xml:space="preserve">Приложение </w:t>
      </w: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pP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r w:rsidRPr="00DC11F5">
        <w:rPr>
          <w:b/>
          <w:bCs/>
        </w:rPr>
        <w:t xml:space="preserve">ФОНД ОЦЕНОЧНЫХ СРЕДСТВ </w:t>
      </w:r>
    </w:p>
    <w:p w:rsidR="00DE07B4" w:rsidRPr="00DC11F5" w:rsidRDefault="00DE07B4" w:rsidP="00ED6FBF">
      <w:pPr>
        <w:autoSpaceDE w:val="0"/>
        <w:autoSpaceDN w:val="0"/>
        <w:adjustRightInd w:val="0"/>
        <w:jc w:val="center"/>
        <w:rPr>
          <w:b/>
          <w:bCs/>
        </w:rPr>
      </w:pPr>
      <w:r w:rsidRPr="00DC11F5">
        <w:rPr>
          <w:b/>
          <w:bCs/>
        </w:rPr>
        <w:t>ДЛЯ ПРОВЕДЕНИЯ ПРОМЕЖУТОЧНОЙ АТТЕСТАЦИИ</w:t>
      </w:r>
    </w:p>
    <w:p w:rsidR="00DE07B4" w:rsidRPr="00DC11F5" w:rsidRDefault="00DE07B4" w:rsidP="00ED6FBF">
      <w:pPr>
        <w:autoSpaceDE w:val="0"/>
        <w:autoSpaceDN w:val="0"/>
        <w:adjustRightInd w:val="0"/>
        <w:jc w:val="center"/>
        <w:rPr>
          <w:b/>
          <w:bCs/>
        </w:rPr>
      </w:pPr>
      <w:r w:rsidRPr="00DC11F5">
        <w:rPr>
          <w:b/>
          <w:bCs/>
        </w:rPr>
        <w:t>ПО ДИСЦИПЛИНЕ</w:t>
      </w:r>
    </w:p>
    <w:p w:rsidR="00DE07B4" w:rsidRPr="00DC11F5"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p>
    <w:p w:rsidR="00DE07B4" w:rsidRPr="00DC11F5" w:rsidRDefault="00DE07B4" w:rsidP="00ED6FBF">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Default="00DE07B4" w:rsidP="00ED6FBF">
      <w:pPr>
        <w:jc w:val="both"/>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Pr="00DC11F5" w:rsidRDefault="00DE07B4" w:rsidP="00ED6FBF">
      <w:pPr>
        <w:jc w:val="both"/>
        <w:rPr>
          <w:b/>
        </w:rPr>
      </w:pPr>
      <w:r w:rsidRPr="00550944">
        <w:rPr>
          <w:b/>
        </w:rPr>
        <w:t>1. Паспорт</w:t>
      </w:r>
      <w:r w:rsidRPr="00DC11F5">
        <w:rPr>
          <w:b/>
        </w:rPr>
        <w:t xml:space="preserve"> компетенций</w:t>
      </w:r>
    </w:p>
    <w:p w:rsidR="00DE07B4" w:rsidRPr="00DC11F5" w:rsidRDefault="00DE07B4" w:rsidP="00ED6FB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07B4" w:rsidRPr="00DC11F5" w:rsidTr="0075624A">
        <w:trPr>
          <w:trHeight w:val="726"/>
        </w:trPr>
        <w:tc>
          <w:tcPr>
            <w:tcW w:w="2093" w:type="dxa"/>
          </w:tcPr>
          <w:p w:rsidR="00DE07B4" w:rsidRPr="008171FB" w:rsidRDefault="00DE07B4" w:rsidP="0075624A">
            <w:pPr>
              <w:widowControl w:val="0"/>
              <w:contextualSpacing/>
              <w:jc w:val="both"/>
            </w:pPr>
            <w:r w:rsidRPr="008171FB">
              <w:t>Код оцениваемой компетенции (или её части)</w:t>
            </w:r>
          </w:p>
        </w:tc>
        <w:tc>
          <w:tcPr>
            <w:tcW w:w="1843" w:type="dxa"/>
          </w:tcPr>
          <w:p w:rsidR="00DE07B4" w:rsidRPr="00DC11F5" w:rsidRDefault="00DE07B4" w:rsidP="0075624A">
            <w:pPr>
              <w:widowControl w:val="0"/>
              <w:contextualSpacing/>
              <w:jc w:val="both"/>
            </w:pPr>
            <w:r w:rsidRPr="00DC11F5">
              <w:t xml:space="preserve">Вид контроля </w:t>
            </w:r>
          </w:p>
        </w:tc>
        <w:tc>
          <w:tcPr>
            <w:tcW w:w="5953" w:type="dxa"/>
          </w:tcPr>
          <w:p w:rsidR="00DE07B4" w:rsidRPr="00DC11F5" w:rsidRDefault="00DE07B4" w:rsidP="0075624A">
            <w:pPr>
              <w:widowControl w:val="0"/>
              <w:contextualSpacing/>
              <w:jc w:val="both"/>
            </w:pPr>
            <w:r w:rsidRPr="00DC11F5">
              <w:t>Компонент фонда оценочных средств</w:t>
            </w:r>
          </w:p>
        </w:tc>
      </w:tr>
      <w:tr w:rsidR="00DE07B4" w:rsidRPr="00DC11F5" w:rsidTr="0075624A">
        <w:trPr>
          <w:trHeight w:val="242"/>
        </w:trPr>
        <w:tc>
          <w:tcPr>
            <w:tcW w:w="2093" w:type="dxa"/>
          </w:tcPr>
          <w:p w:rsidR="00DE07B4" w:rsidRPr="00DC11F5" w:rsidRDefault="00DE07B4" w:rsidP="0075624A">
            <w:r>
              <w:t>УК-5</w:t>
            </w:r>
          </w:p>
        </w:tc>
        <w:tc>
          <w:tcPr>
            <w:tcW w:w="1843" w:type="dxa"/>
          </w:tcPr>
          <w:p w:rsidR="00DE07B4" w:rsidRPr="00DC11F5" w:rsidRDefault="00DE07B4" w:rsidP="0075624A">
            <w:pPr>
              <w:widowControl w:val="0"/>
              <w:contextualSpacing/>
              <w:jc w:val="both"/>
            </w:pPr>
            <w:r>
              <w:t>Устный, письменный</w:t>
            </w:r>
          </w:p>
        </w:tc>
        <w:tc>
          <w:tcPr>
            <w:tcW w:w="5953" w:type="dxa"/>
          </w:tcPr>
          <w:p w:rsidR="00DE07B4" w:rsidRPr="00DC11F5" w:rsidRDefault="00DE07B4" w:rsidP="0075624A">
            <w:pPr>
              <w:tabs>
                <w:tab w:val="left" w:pos="5700"/>
              </w:tabs>
            </w:pPr>
            <w:r>
              <w:t>Практические, п</w:t>
            </w:r>
            <w:r w:rsidRPr="00DC11F5">
              <w:t>ро</w:t>
            </w:r>
            <w:r>
              <w:t xml:space="preserve">блемно-аналитические задания.  </w:t>
            </w:r>
          </w:p>
        </w:tc>
      </w:tr>
      <w:tr w:rsidR="00DE07B4" w:rsidRPr="00DC11F5" w:rsidTr="0075624A">
        <w:trPr>
          <w:trHeight w:val="242"/>
        </w:trPr>
        <w:tc>
          <w:tcPr>
            <w:tcW w:w="2093" w:type="dxa"/>
          </w:tcPr>
          <w:p w:rsidR="00DE07B4" w:rsidRDefault="00DE07B4" w:rsidP="0075624A">
            <w:r>
              <w:t>УК-5</w:t>
            </w:r>
          </w:p>
        </w:tc>
        <w:tc>
          <w:tcPr>
            <w:tcW w:w="1843" w:type="dxa"/>
          </w:tcPr>
          <w:p w:rsidR="00DE07B4" w:rsidRPr="00DC11F5" w:rsidRDefault="00DE07B4" w:rsidP="0075624A">
            <w:pPr>
              <w:widowControl w:val="0"/>
              <w:contextualSpacing/>
              <w:jc w:val="both"/>
            </w:pPr>
            <w:r>
              <w:t>письменный</w:t>
            </w:r>
          </w:p>
        </w:tc>
        <w:tc>
          <w:tcPr>
            <w:tcW w:w="5953" w:type="dxa"/>
          </w:tcPr>
          <w:p w:rsidR="00DE07B4" w:rsidRPr="00DC11F5" w:rsidRDefault="00DE07B4" w:rsidP="0075624A">
            <w:pPr>
              <w:tabs>
                <w:tab w:val="left" w:pos="5700"/>
              </w:tabs>
            </w:pPr>
            <w:r>
              <w:t>Практические, творческие задания. Эссе. Тесты.</w:t>
            </w:r>
          </w:p>
        </w:tc>
      </w:tr>
      <w:tr w:rsidR="00DE07B4" w:rsidRPr="00DC11F5" w:rsidTr="0075624A">
        <w:trPr>
          <w:trHeight w:val="242"/>
        </w:trPr>
        <w:tc>
          <w:tcPr>
            <w:tcW w:w="2093" w:type="dxa"/>
          </w:tcPr>
          <w:p w:rsidR="00DE07B4" w:rsidRPr="00DC11F5" w:rsidRDefault="00DE07B4" w:rsidP="00290A85">
            <w:r>
              <w:t>УК-5</w:t>
            </w:r>
          </w:p>
        </w:tc>
        <w:tc>
          <w:tcPr>
            <w:tcW w:w="1843" w:type="dxa"/>
          </w:tcPr>
          <w:p w:rsidR="00DE07B4" w:rsidRPr="00DC11F5" w:rsidRDefault="00DE07B4" w:rsidP="0075624A">
            <w:pPr>
              <w:widowControl w:val="0"/>
              <w:contextualSpacing/>
              <w:jc w:val="both"/>
            </w:pPr>
            <w:r w:rsidRPr="00DC11F5">
              <w:t>устный</w:t>
            </w:r>
          </w:p>
        </w:tc>
        <w:tc>
          <w:tcPr>
            <w:tcW w:w="5953" w:type="dxa"/>
          </w:tcPr>
          <w:p w:rsidR="00DE07B4" w:rsidRPr="00DC11F5" w:rsidRDefault="00DE07B4" w:rsidP="0075624A">
            <w:pPr>
              <w:tabs>
                <w:tab w:val="left" w:pos="5700"/>
              </w:tabs>
            </w:pPr>
            <w:r w:rsidRPr="00DC11F5">
              <w:t xml:space="preserve">Вопросы к </w:t>
            </w:r>
            <w:r>
              <w:t>зачету</w:t>
            </w:r>
          </w:p>
        </w:tc>
      </w:tr>
    </w:tbl>
    <w:p w:rsidR="00DE07B4" w:rsidRDefault="00DE07B4" w:rsidP="00ED6FBF">
      <w:pPr>
        <w:jc w:val="both"/>
      </w:pPr>
    </w:p>
    <w:p w:rsidR="00DE07B4" w:rsidRPr="00DC11F5" w:rsidRDefault="00DE07B4" w:rsidP="00ED6FBF">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DE07B4" w:rsidRPr="00DC11F5" w:rsidRDefault="00DE07B4" w:rsidP="008171FB">
      <w:pPr>
        <w:jc w:val="both"/>
        <w:rPr>
          <w:lang w:eastAsia="en-US"/>
        </w:rPr>
      </w:pPr>
      <w:r w:rsidRPr="00DC11F5">
        <w:rPr>
          <w:lang w:eastAsia="en-US"/>
        </w:rPr>
        <w:t>В качестве критериев освоения компетенций используются знания, умения, владения.</w:t>
      </w:r>
    </w:p>
    <w:p w:rsidR="00DE07B4" w:rsidRDefault="00DE07B4" w:rsidP="00ED6FBF">
      <w:pPr>
        <w:jc w:val="center"/>
        <w:rPr>
          <w:b/>
          <w:bCs/>
          <w:lang w:eastAsia="en-US"/>
        </w:rPr>
      </w:pPr>
    </w:p>
    <w:p w:rsidR="00DE07B4" w:rsidRPr="00BF46C4" w:rsidRDefault="00DE07B4" w:rsidP="006314A0">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4007"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Отлично</w:t>
            </w:r>
          </w:p>
        </w:tc>
        <w:tc>
          <w:tcPr>
            <w:tcW w:w="4007" w:type="pct"/>
          </w:tcPr>
          <w:p w:rsidR="00DE07B4" w:rsidRPr="00BF46C4" w:rsidRDefault="00DE07B4" w:rsidP="0075624A">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DE07B4" w:rsidRPr="00BF46C4" w:rsidRDefault="00DE07B4" w:rsidP="0075624A">
            <w:pPr>
              <w:rPr>
                <w:bCs/>
                <w:lang w:eastAsia="en-US"/>
              </w:rPr>
            </w:pPr>
            <w:r w:rsidRPr="00BF46C4">
              <w:rPr>
                <w:bCs/>
                <w:lang w:eastAsia="en-US"/>
              </w:rPr>
              <w:t>- делает квалифицированные выводы и обобщения;</w:t>
            </w:r>
          </w:p>
          <w:p w:rsidR="00DE07B4" w:rsidRPr="00BF46C4" w:rsidRDefault="00DE07B4" w:rsidP="0075624A">
            <w:pPr>
              <w:rPr>
                <w:bCs/>
                <w:lang w:eastAsia="en-US"/>
              </w:rPr>
            </w:pPr>
            <w:r w:rsidRPr="00BF46C4">
              <w:rPr>
                <w:bCs/>
                <w:lang w:eastAsia="en-US"/>
              </w:rPr>
              <w:t>- владеет на высококвалифицированном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Хорошо</w:t>
            </w:r>
          </w:p>
        </w:tc>
        <w:tc>
          <w:tcPr>
            <w:tcW w:w="4007" w:type="pct"/>
          </w:tcPr>
          <w:p w:rsidR="00DE07B4" w:rsidRPr="00BF46C4" w:rsidRDefault="00DE07B4" w:rsidP="0075624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07B4" w:rsidRPr="00BF46C4" w:rsidRDefault="00DE07B4" w:rsidP="0075624A">
            <w:pPr>
              <w:rPr>
                <w:bCs/>
                <w:lang w:eastAsia="en-US"/>
              </w:rPr>
            </w:pPr>
            <w:r w:rsidRPr="00BF46C4">
              <w:rPr>
                <w:bCs/>
                <w:lang w:eastAsia="en-US"/>
              </w:rPr>
              <w:t>- затрудняется в формулировании квалифицированных выводов и обобщений;</w:t>
            </w:r>
          </w:p>
          <w:p w:rsidR="00DE07B4" w:rsidRPr="00BF46C4" w:rsidRDefault="00DE07B4" w:rsidP="0075624A">
            <w:pPr>
              <w:rPr>
                <w:bCs/>
                <w:lang w:eastAsia="en-US"/>
              </w:rPr>
            </w:pPr>
            <w:r w:rsidRPr="00BF46C4">
              <w:rPr>
                <w:bCs/>
                <w:lang w:eastAsia="en-US"/>
              </w:rPr>
              <w:t>- владеет на достаточном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4007" w:type="pct"/>
          </w:tcPr>
          <w:p w:rsidR="00DE07B4" w:rsidRPr="00BF46C4" w:rsidRDefault="00DE07B4" w:rsidP="0075624A">
            <w:pPr>
              <w:rPr>
                <w:bCs/>
                <w:lang w:eastAsia="en-US"/>
              </w:rPr>
            </w:pPr>
            <w:r w:rsidRPr="00BF46C4">
              <w:rPr>
                <w:bCs/>
                <w:lang w:eastAsia="en-US"/>
              </w:rPr>
              <w:t>- студент ориентируется в материале, однако затрудняется в его изложении;</w:t>
            </w:r>
          </w:p>
          <w:p w:rsidR="00DE07B4" w:rsidRPr="00BF46C4" w:rsidRDefault="00DE07B4" w:rsidP="0075624A">
            <w:pPr>
              <w:rPr>
                <w:bCs/>
                <w:lang w:eastAsia="en-US"/>
              </w:rPr>
            </w:pPr>
            <w:r w:rsidRPr="00BF46C4">
              <w:rPr>
                <w:bCs/>
                <w:lang w:eastAsia="en-US"/>
              </w:rPr>
              <w:t>- показывает недостаточность знаний основной и дополнительной литературы;</w:t>
            </w:r>
          </w:p>
          <w:p w:rsidR="00DE07B4" w:rsidRPr="00BF46C4" w:rsidRDefault="00DE07B4" w:rsidP="0075624A">
            <w:pPr>
              <w:rPr>
                <w:bCs/>
                <w:lang w:eastAsia="en-US"/>
              </w:rPr>
            </w:pPr>
            <w:r w:rsidRPr="00BF46C4">
              <w:rPr>
                <w:bCs/>
                <w:lang w:eastAsia="en-US"/>
              </w:rPr>
              <w:t>- слабо аргументирует научные положения;</w:t>
            </w:r>
          </w:p>
          <w:p w:rsidR="00DE07B4" w:rsidRPr="00BF46C4" w:rsidRDefault="00DE07B4" w:rsidP="0075624A">
            <w:pPr>
              <w:rPr>
                <w:bCs/>
                <w:lang w:eastAsia="en-US"/>
              </w:rPr>
            </w:pPr>
            <w:r w:rsidRPr="00BF46C4">
              <w:rPr>
                <w:bCs/>
                <w:lang w:eastAsia="en-US"/>
              </w:rPr>
              <w:t>- практически не способен сформулировать выводы и обобщения;</w:t>
            </w:r>
          </w:p>
          <w:p w:rsidR="00DE07B4" w:rsidRPr="00BF46C4" w:rsidRDefault="00DE07B4" w:rsidP="0075624A">
            <w:pPr>
              <w:rPr>
                <w:bCs/>
                <w:lang w:eastAsia="en-US"/>
              </w:rPr>
            </w:pPr>
            <w:r w:rsidRPr="00BF46C4">
              <w:rPr>
                <w:bCs/>
                <w:lang w:eastAsia="en-US"/>
              </w:rPr>
              <w:t>- частично владеет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4007" w:type="pct"/>
          </w:tcPr>
          <w:p w:rsidR="00DE07B4" w:rsidRPr="00BF46C4" w:rsidRDefault="00DE07B4" w:rsidP="0075624A">
            <w:pPr>
              <w:rPr>
                <w:bCs/>
                <w:lang w:eastAsia="en-US"/>
              </w:rPr>
            </w:pPr>
            <w:r w:rsidRPr="00BF46C4">
              <w:rPr>
                <w:bCs/>
                <w:lang w:eastAsia="en-US"/>
              </w:rPr>
              <w:t>- студент не усвоил значительной части материала;</w:t>
            </w:r>
          </w:p>
          <w:p w:rsidR="00DE07B4" w:rsidRPr="00BF46C4" w:rsidRDefault="00DE07B4" w:rsidP="0075624A">
            <w:pPr>
              <w:rPr>
                <w:bCs/>
                <w:lang w:eastAsia="en-US"/>
              </w:rPr>
            </w:pPr>
            <w:r w:rsidRPr="00BF46C4">
              <w:rPr>
                <w:bCs/>
                <w:lang w:eastAsia="en-US"/>
              </w:rPr>
              <w:t>-  не может аргументировать научные положения;</w:t>
            </w:r>
          </w:p>
          <w:p w:rsidR="00DE07B4" w:rsidRPr="00BF46C4" w:rsidRDefault="00DE07B4" w:rsidP="0075624A">
            <w:pPr>
              <w:rPr>
                <w:bCs/>
                <w:lang w:eastAsia="en-US"/>
              </w:rPr>
            </w:pPr>
            <w:r w:rsidRPr="00BF46C4">
              <w:rPr>
                <w:bCs/>
                <w:lang w:eastAsia="en-US"/>
              </w:rPr>
              <w:t>- не формулирует квалифицированных выводов и обобщений;</w:t>
            </w:r>
          </w:p>
          <w:p w:rsidR="00DE07B4" w:rsidRPr="00BF46C4" w:rsidRDefault="00DE07B4" w:rsidP="0075624A">
            <w:pPr>
              <w:rPr>
                <w:bCs/>
                <w:lang w:eastAsia="en-US"/>
              </w:rPr>
            </w:pPr>
            <w:r w:rsidRPr="00BF46C4">
              <w:rPr>
                <w:bCs/>
                <w:lang w:eastAsia="en-US"/>
              </w:rPr>
              <w:t>- не владеет системой понятий.</w:t>
            </w:r>
          </w:p>
        </w:tc>
      </w:tr>
    </w:tbl>
    <w:p w:rsidR="00DE07B4" w:rsidRPr="00BF46C4" w:rsidRDefault="00DE07B4" w:rsidP="00ED6FBF">
      <w:pPr>
        <w:jc w:val="center"/>
        <w:rPr>
          <w:bCs/>
          <w:lang w:eastAsia="en-US"/>
        </w:rPr>
      </w:pPr>
    </w:p>
    <w:p w:rsidR="00DE07B4" w:rsidRPr="00BF46C4" w:rsidRDefault="00DE07B4" w:rsidP="00ED6FBF">
      <w:pPr>
        <w:jc w:val="center"/>
        <w:rPr>
          <w:b/>
          <w:bCs/>
          <w:lang w:eastAsia="en-US"/>
        </w:rPr>
      </w:pPr>
      <w:r w:rsidRPr="00BF46C4">
        <w:rPr>
          <w:b/>
          <w:bCs/>
          <w:lang w:eastAsia="en-US"/>
        </w:rPr>
        <w:t xml:space="preserve">Критерии оценки умений студентов по решению </w:t>
      </w:r>
      <w:r>
        <w:rPr>
          <w:b/>
          <w:bCs/>
          <w:lang w:eastAsia="en-US"/>
        </w:rPr>
        <w:t xml:space="preserve">учебно-профессиональных </w:t>
      </w:r>
      <w:r w:rsidRPr="00BF46C4">
        <w:rPr>
          <w:b/>
          <w:bCs/>
          <w:lang w:eastAsia="en-US"/>
        </w:rPr>
        <w:t xml:space="preserve">заданий </w:t>
      </w:r>
    </w:p>
    <w:p w:rsidR="00DE07B4" w:rsidRPr="00BF46C4" w:rsidRDefault="00DE07B4" w:rsidP="00ED6FB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07B4" w:rsidRPr="00BF46C4" w:rsidRDefault="00DE07B4" w:rsidP="00ED6FB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29"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Отлично</w:t>
            </w:r>
          </w:p>
        </w:tc>
        <w:tc>
          <w:tcPr>
            <w:tcW w:w="3629" w:type="pct"/>
          </w:tcPr>
          <w:p w:rsidR="00DE07B4" w:rsidRPr="00BF46C4" w:rsidRDefault="00DE07B4" w:rsidP="0075624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Хорошо</w:t>
            </w:r>
          </w:p>
        </w:tc>
        <w:tc>
          <w:tcPr>
            <w:tcW w:w="3629" w:type="pct"/>
          </w:tcPr>
          <w:p w:rsidR="00DE07B4" w:rsidRPr="00BF46C4" w:rsidRDefault="00DE07B4" w:rsidP="0075624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3629" w:type="pct"/>
          </w:tcPr>
          <w:p w:rsidR="00DE07B4" w:rsidRPr="00BF46C4" w:rsidRDefault="00DE07B4" w:rsidP="0075624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3629" w:type="pct"/>
          </w:tcPr>
          <w:p w:rsidR="00DE07B4" w:rsidRPr="00BF46C4" w:rsidRDefault="00DE07B4" w:rsidP="0075624A">
            <w:pPr>
              <w:rPr>
                <w:bCs/>
                <w:lang w:eastAsia="en-US"/>
              </w:rPr>
            </w:pPr>
            <w:r w:rsidRPr="00BF46C4">
              <w:rPr>
                <w:bCs/>
                <w:lang w:eastAsia="en-US"/>
              </w:rPr>
              <w:t xml:space="preserve">студент не решил учебно-профессиональную задачу или задание. </w:t>
            </w:r>
          </w:p>
        </w:tc>
      </w:tr>
    </w:tbl>
    <w:p w:rsidR="00DE07B4" w:rsidRPr="00BF46C4" w:rsidRDefault="00DE07B4" w:rsidP="00ED6FBF">
      <w:pPr>
        <w:jc w:val="center"/>
        <w:rPr>
          <w:bCs/>
          <w:lang w:eastAsia="en-US"/>
        </w:rPr>
      </w:pPr>
    </w:p>
    <w:p w:rsidR="00DE07B4" w:rsidRDefault="00DE07B4" w:rsidP="00ED6FBF">
      <w:pPr>
        <w:jc w:val="center"/>
        <w:rPr>
          <w:b/>
          <w:lang w:eastAsia="en-US"/>
        </w:rPr>
      </w:pPr>
    </w:p>
    <w:p w:rsidR="00DE07B4" w:rsidRPr="00BF46C4" w:rsidRDefault="00DE07B4" w:rsidP="00ED6FB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DE07B4" w:rsidRPr="00BF46C4" w:rsidRDefault="00DE07B4" w:rsidP="00ED6FB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07B4" w:rsidRPr="00BF46C4" w:rsidTr="0075624A">
        <w:trPr>
          <w:jc w:val="center"/>
        </w:trPr>
        <w:tc>
          <w:tcPr>
            <w:tcW w:w="1390"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10"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Отлично</w:t>
            </w:r>
          </w:p>
        </w:tc>
        <w:tc>
          <w:tcPr>
            <w:tcW w:w="3610" w:type="pct"/>
          </w:tcPr>
          <w:p w:rsidR="00DE07B4" w:rsidRPr="00BF46C4" w:rsidRDefault="00DE07B4" w:rsidP="0075624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Хорошо</w:t>
            </w:r>
          </w:p>
        </w:tc>
        <w:tc>
          <w:tcPr>
            <w:tcW w:w="3610" w:type="pct"/>
          </w:tcPr>
          <w:p w:rsidR="00DE07B4" w:rsidRPr="00BF46C4" w:rsidRDefault="00DE07B4" w:rsidP="0075624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Удовлетворительно</w:t>
            </w:r>
          </w:p>
        </w:tc>
        <w:tc>
          <w:tcPr>
            <w:tcW w:w="3610" w:type="pct"/>
          </w:tcPr>
          <w:p w:rsidR="00DE07B4" w:rsidRPr="00BF46C4" w:rsidRDefault="00DE07B4" w:rsidP="0075624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Неудовлетворительно</w:t>
            </w:r>
          </w:p>
        </w:tc>
        <w:tc>
          <w:tcPr>
            <w:tcW w:w="3610" w:type="pct"/>
          </w:tcPr>
          <w:p w:rsidR="00DE07B4" w:rsidRPr="00BF46C4" w:rsidRDefault="00DE07B4" w:rsidP="0075624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07B4" w:rsidRPr="00DC11F5" w:rsidRDefault="00DE07B4" w:rsidP="00ED6FBF">
      <w:pPr>
        <w:ind w:left="360"/>
        <w:jc w:val="both"/>
        <w:rPr>
          <w:b/>
        </w:rPr>
      </w:pPr>
    </w:p>
    <w:p w:rsidR="00DE07B4" w:rsidRPr="00DC11F5" w:rsidRDefault="00DE07B4" w:rsidP="0075624A">
      <w:pPr>
        <w:numPr>
          <w:ilvl w:val="0"/>
          <w:numId w:val="5"/>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07B4" w:rsidRPr="00DC11F5" w:rsidRDefault="00DE07B4" w:rsidP="00ED6FBF">
      <w:pPr>
        <w:autoSpaceDE w:val="0"/>
        <w:autoSpaceDN w:val="0"/>
        <w:adjustRightInd w:val="0"/>
        <w:jc w:val="both"/>
        <w:rPr>
          <w:b/>
          <w:bCs/>
        </w:rPr>
      </w:pPr>
    </w:p>
    <w:p w:rsidR="00DE07B4" w:rsidRDefault="00DE07B4" w:rsidP="00E70E99">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07B4" w:rsidRPr="001B5133" w:rsidRDefault="00DE07B4" w:rsidP="00E70E99">
      <w:pPr>
        <w:autoSpaceDE w:val="0"/>
        <w:autoSpaceDN w:val="0"/>
        <w:adjustRightInd w:val="0"/>
        <w:ind w:left="3540" w:firstLine="708"/>
        <w:jc w:val="both"/>
        <w:rPr>
          <w:u w:val="single"/>
        </w:rPr>
      </w:pPr>
      <w:r>
        <w:rPr>
          <w:b/>
        </w:rPr>
        <w:t>Тест</w:t>
      </w:r>
    </w:p>
    <w:p w:rsidR="00DE07B4" w:rsidRDefault="00DE07B4" w:rsidP="00ED6FBF">
      <w:pPr>
        <w:ind w:firstLine="708"/>
        <w:rPr>
          <w:b/>
          <w:i/>
        </w:rPr>
      </w:pPr>
    </w:p>
    <w:p w:rsidR="00DE07B4" w:rsidRDefault="00DE07B4" w:rsidP="00ED6FBF">
      <w:pPr>
        <w:ind w:firstLine="708"/>
      </w:pPr>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в) ассимиляция этноязычная</w:t>
      </w:r>
      <w:r>
        <w:br/>
        <w:t>г) фиксация этногенетическая</w:t>
      </w:r>
    </w:p>
    <w:p w:rsidR="00DE07B4" w:rsidRDefault="00DE07B4" w:rsidP="00ED6FBF">
      <w:pPr>
        <w:ind w:firstLine="708"/>
      </w:pPr>
      <w:r w:rsidRPr="00540ECA">
        <w:rPr>
          <w:b/>
          <w:i/>
        </w:rPr>
        <w:t>2. Процесс приобретения одним народом тех или иных форм культуры другого народа, происходящи</w:t>
      </w:r>
      <w:r>
        <w:rPr>
          <w:b/>
          <w:i/>
        </w:rPr>
        <w:t>й в результате их общения:</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DE07B4" w:rsidRDefault="00DE07B4" w:rsidP="00ED6FBF">
      <w:pPr>
        <w:ind w:firstLine="708"/>
      </w:pPr>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w:t>
      </w:r>
      <w:r>
        <w:rPr>
          <w:b/>
          <w:i/>
        </w:rPr>
        <w:t>словиях массового общества</w:t>
      </w:r>
      <w:r w:rsidRPr="00540ECA">
        <w:rPr>
          <w:b/>
          <w:i/>
        </w:rPr>
        <w:t>:</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DE07B4" w:rsidRDefault="00DE07B4" w:rsidP="00ED6FBF">
      <w:pPr>
        <w:ind w:firstLine="708"/>
      </w:pPr>
      <w:r w:rsidRPr="00540ECA">
        <w:rPr>
          <w:b/>
          <w:i/>
        </w:rPr>
        <w:t>4. Процесс передачи информации – идей, представлений, мнений, оценок, знаний, чувств и т.п. – от индивида к ин</w:t>
      </w:r>
      <w:r>
        <w:rPr>
          <w:b/>
          <w:i/>
        </w:rPr>
        <w:t>дивиду, от группы к группе:</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DE07B4" w:rsidRDefault="00DE07B4" w:rsidP="00ED6FBF">
      <w:pPr>
        <w:ind w:firstLine="708"/>
      </w:pPr>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i/>
        </w:rPr>
        <w:t>й всех сфер жизни сознания</w:t>
      </w:r>
      <w:r w:rsidRPr="00540ECA">
        <w:rPr>
          <w:b/>
          <w:i/>
        </w:rPr>
        <w:t>:</w:t>
      </w:r>
      <w:r>
        <w:br/>
        <w:t>а) ассимиляция</w:t>
      </w:r>
      <w:r>
        <w:br/>
        <w:t>б) интеграция</w:t>
      </w:r>
      <w:r>
        <w:br/>
        <w:t>в) колонизация</w:t>
      </w:r>
      <w:r>
        <w:br/>
      </w:r>
      <w:r>
        <w:rPr>
          <w:bCs/>
          <w:bdr w:val="none" w:sz="0" w:space="0" w:color="auto" w:frame="1"/>
        </w:rPr>
        <w:t>г) модернизация</w:t>
      </w:r>
    </w:p>
    <w:p w:rsidR="00DE07B4" w:rsidRDefault="00DE07B4" w:rsidP="00ED6FBF">
      <w:pPr>
        <w:ind w:firstLine="708"/>
      </w:pPr>
      <w:r w:rsidRPr="00540ECA">
        <w:rPr>
          <w:b/>
          <w:i/>
        </w:rPr>
        <w:t>6. Понятие, включающее в себя элементы социального и культурного наследия, передающиеся от поколения к поколению и сохраняющиеся в т</w:t>
      </w:r>
      <w:r>
        <w:rPr>
          <w:b/>
          <w:i/>
        </w:rPr>
        <w:t>ечение длительного времени</w:t>
      </w:r>
      <w:r w:rsidRPr="00540ECA">
        <w:rPr>
          <w:b/>
          <w:i/>
        </w:rPr>
        <w:t>:</w:t>
      </w:r>
      <w:r w:rsidRPr="00540ECA">
        <w:rPr>
          <w:b/>
          <w:i/>
        </w:rPr>
        <w:br/>
      </w:r>
      <w:r>
        <w:rPr>
          <w:bCs/>
          <w:bdr w:val="none" w:sz="0" w:space="0" w:color="auto" w:frame="1"/>
        </w:rPr>
        <w:t>а) традиция</w:t>
      </w:r>
      <w:r>
        <w:br/>
        <w:t>б) обряд</w:t>
      </w:r>
      <w:r>
        <w:br/>
        <w:t>в) культ</w:t>
      </w:r>
      <w:r>
        <w:br/>
        <w:t>г) новация</w:t>
      </w:r>
    </w:p>
    <w:p w:rsidR="00DE07B4" w:rsidRDefault="00DE07B4" w:rsidP="00ED6FBF">
      <w:pPr>
        <w:ind w:firstLine="708"/>
      </w:pPr>
      <w:r w:rsidRPr="00540ECA">
        <w:rPr>
          <w:b/>
          <w:i/>
        </w:rPr>
        <w:t xml:space="preserve">7. Понятие, описывающее изменение или модификацию черт культуры </w:t>
      </w:r>
      <w:r>
        <w:rPr>
          <w:b/>
          <w:i/>
        </w:rPr>
        <w:t>во времени и пространстве</w:t>
      </w:r>
      <w:r w:rsidRPr="00540ECA">
        <w:rPr>
          <w:b/>
          <w:i/>
        </w:rPr>
        <w:t>:</w:t>
      </w:r>
      <w:r w:rsidRPr="00540ECA">
        <w:rPr>
          <w:b/>
          <w:i/>
        </w:rPr>
        <w:br/>
      </w:r>
      <w:r>
        <w:rPr>
          <w:bCs/>
          <w:bdr w:val="none" w:sz="0" w:space="0" w:color="auto" w:frame="1"/>
        </w:rPr>
        <w:t>а) культурная динамика</w:t>
      </w:r>
      <w:r>
        <w:br/>
        <w:t>б) трансляция</w:t>
      </w:r>
      <w:r>
        <w:br/>
        <w:t>в) ассимиляция</w:t>
      </w:r>
      <w:r>
        <w:br/>
        <w:t>г) диффузия</w:t>
      </w:r>
    </w:p>
    <w:p w:rsidR="00DE07B4" w:rsidRDefault="00DE07B4" w:rsidP="00ED6FBF">
      <w:r>
        <w:rPr>
          <w:b/>
        </w:rPr>
        <w:tab/>
      </w:r>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DE07B4" w:rsidRDefault="00DE07B4" w:rsidP="00ED6FBF">
      <w:pPr>
        <w:ind w:firstLine="708"/>
      </w:pPr>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w:t>
      </w:r>
      <w:r>
        <w:rPr>
          <w:b/>
          <w:i/>
        </w:rPr>
        <w:t>альной и духовной культуры</w:t>
      </w:r>
      <w:r w:rsidRPr="00540ECA">
        <w:rPr>
          <w:b/>
          <w:i/>
        </w:rPr>
        <w:t>:</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DE07B4" w:rsidRDefault="00DE07B4" w:rsidP="00ED6FBF">
      <w:pPr>
        <w:ind w:firstLine="708"/>
      </w:pPr>
      <w:r w:rsidRPr="00540ECA">
        <w:rPr>
          <w:b/>
          <w:i/>
        </w:rPr>
        <w:t>10. Результат погружения в незнакомую культуру не</w:t>
      </w:r>
      <w:r>
        <w:rPr>
          <w:b/>
          <w:i/>
        </w:rPr>
        <w:t>подготовленного посетителя</w:t>
      </w:r>
      <w:r w:rsidRPr="00540ECA">
        <w:rPr>
          <w:b/>
          <w:i/>
        </w:rPr>
        <w:t>:</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DE07B4" w:rsidRDefault="00DE07B4" w:rsidP="00ED6FBF">
      <w:pPr>
        <w:ind w:firstLine="708"/>
      </w:pPr>
      <w:r w:rsidRPr="00540ECA">
        <w:rPr>
          <w:b/>
          <w:i/>
        </w:rPr>
        <w:t>11. Формы, знаки, символы, тексты, которые позволяют людям вступать в коммуникативные связи, ориентироваться в пространстве и времени</w:t>
      </w:r>
      <w:r>
        <w:rPr>
          <w:b/>
          <w:i/>
        </w:rPr>
        <w:t>культуры</w:t>
      </w:r>
      <w:r w:rsidRPr="00540ECA">
        <w:rPr>
          <w:b/>
          <w:i/>
        </w:rPr>
        <w:t>:</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DE07B4" w:rsidRDefault="00DE07B4" w:rsidP="00ED6FBF">
      <w:pPr>
        <w:ind w:firstLine="708"/>
      </w:pPr>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w:t>
      </w:r>
      <w:r w:rsidRPr="00540ECA">
        <w:rPr>
          <w:b/>
          <w:i/>
        </w:rPr>
        <w:br/>
      </w:r>
      <w:r>
        <w:t>а) нормы</w:t>
      </w:r>
      <w:r>
        <w:br/>
      </w:r>
      <w:r>
        <w:rPr>
          <w:bCs/>
          <w:bdr w:val="none" w:sz="0" w:space="0" w:color="auto" w:frame="1"/>
        </w:rPr>
        <w:t>б) инновации культурные</w:t>
      </w:r>
      <w:r>
        <w:br/>
        <w:t>в) наследие</w:t>
      </w:r>
      <w:r>
        <w:br/>
        <w:t>г) традиции</w:t>
      </w:r>
    </w:p>
    <w:p w:rsidR="00DE07B4" w:rsidRDefault="00DE07B4" w:rsidP="00ED6FBF">
      <w:pPr>
        <w:ind w:firstLine="708"/>
      </w:pPr>
      <w:r w:rsidRPr="00540ECA">
        <w:rPr>
          <w:b/>
          <w:i/>
        </w:rPr>
        <w:t>13. Обогащение существующей культуры новыми элементами, возникновение новых образцов, дифференциация, интеграция и заимс</w:t>
      </w:r>
      <w:r>
        <w:rPr>
          <w:b/>
          <w:i/>
        </w:rPr>
        <w:t>твование из других культур</w:t>
      </w:r>
      <w:r w:rsidRPr="00540ECA">
        <w:rPr>
          <w:b/>
          <w:i/>
        </w:rPr>
        <w:t>:</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DE07B4" w:rsidRPr="00540ECA" w:rsidRDefault="00DE07B4" w:rsidP="00ED6FBF">
      <w:pPr>
        <w:ind w:firstLine="708"/>
        <w:rPr>
          <w:b/>
          <w:i/>
        </w:rPr>
      </w:pPr>
      <w:r w:rsidRPr="00540ECA">
        <w:rPr>
          <w:b/>
          <w:i/>
        </w:rPr>
        <w:t>14. Процесс углубления культурного взаимодействия и взаимовлияния между государствами, национально-культурными группами и ис</w:t>
      </w:r>
      <w:r>
        <w:rPr>
          <w:b/>
          <w:i/>
        </w:rPr>
        <w:t>торико-культурными областями</w:t>
      </w:r>
      <w:r w:rsidRPr="00540ECA">
        <w:rPr>
          <w:b/>
          <w:i/>
        </w:rPr>
        <w:t>:</w:t>
      </w:r>
    </w:p>
    <w:p w:rsidR="00DE07B4" w:rsidRDefault="00DE07B4" w:rsidP="00ED6FBF">
      <w:r>
        <w:t>а) этническая интеграция</w:t>
      </w:r>
      <w:r>
        <w:br/>
        <w:t>б) социальная интеграция</w:t>
      </w:r>
      <w:r>
        <w:br/>
        <w:t>в) инкультурация</w:t>
      </w:r>
      <w:r>
        <w:br/>
      </w:r>
      <w:r>
        <w:rPr>
          <w:bCs/>
          <w:bdr w:val="none" w:sz="0" w:space="0" w:color="auto" w:frame="1"/>
        </w:rPr>
        <w:t>г) культурная интеграция</w:t>
      </w:r>
    </w:p>
    <w:p w:rsidR="00DE07B4" w:rsidRDefault="00DE07B4" w:rsidP="00ED6FBF">
      <w:pPr>
        <w:ind w:firstLine="708"/>
      </w:pPr>
      <w:r w:rsidRPr="00540ECA">
        <w:rPr>
          <w:b/>
          <w:i/>
        </w:rPr>
        <w:t>15. Стандарт культурной деятельности, регулирующий поведение людей и свидетельствующий об их представле</w:t>
      </w:r>
      <w:r>
        <w:rPr>
          <w:b/>
          <w:i/>
        </w:rPr>
        <w:t>нии о должном, желательном</w:t>
      </w:r>
      <w:r w:rsidRPr="00540ECA">
        <w:rPr>
          <w:b/>
          <w:i/>
        </w:rPr>
        <w:t>:</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DE07B4" w:rsidRDefault="00DE07B4" w:rsidP="00ED6FBF">
      <w:pPr>
        <w:ind w:firstLine="708"/>
      </w:pPr>
      <w:r w:rsidRPr="00986225">
        <w:rPr>
          <w:b/>
          <w:i/>
        </w:rPr>
        <w:t>16. Научный метод, используемый в культурологии, в основе которого лежит систематизация периодов (сту</w:t>
      </w:r>
      <w:r>
        <w:rPr>
          <w:b/>
          <w:i/>
        </w:rPr>
        <w:t>пеней) в развитии культуры</w:t>
      </w:r>
      <w:r w:rsidRPr="00986225">
        <w:rPr>
          <w:b/>
          <w:i/>
        </w:rPr>
        <w:t>:</w:t>
      </w:r>
      <w:r w:rsidRPr="00986225">
        <w:rPr>
          <w:b/>
          <w:i/>
        </w:rPr>
        <w:br/>
      </w:r>
      <w:r>
        <w:rPr>
          <w:bCs/>
          <w:bdr w:val="none" w:sz="0" w:space="0" w:color="auto" w:frame="1"/>
        </w:rPr>
        <w:t>а) типологизация</w:t>
      </w:r>
      <w:r>
        <w:br/>
        <w:t>б) систематизация</w:t>
      </w:r>
      <w:r>
        <w:br/>
        <w:t>в) классификация</w:t>
      </w:r>
      <w:r>
        <w:br/>
        <w:t>г) цикличность</w:t>
      </w:r>
    </w:p>
    <w:p w:rsidR="00DE07B4" w:rsidRDefault="00DE07B4" w:rsidP="00ED6FBF">
      <w:pPr>
        <w:ind w:firstLine="708"/>
      </w:pPr>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DE07B4" w:rsidRDefault="00DE07B4" w:rsidP="00ED6FBF">
      <w:r>
        <w:t>г) П. Сорокин</w:t>
      </w:r>
    </w:p>
    <w:p w:rsidR="00DE07B4" w:rsidRDefault="00DE07B4" w:rsidP="00ED6FBF">
      <w:pPr>
        <w:ind w:firstLine="708"/>
      </w:pPr>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DE07B4" w:rsidRDefault="00DE07B4" w:rsidP="00ED6FBF">
      <w:pPr>
        <w:ind w:firstLine="708"/>
      </w:pPr>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DE07B4" w:rsidRDefault="00DE07B4" w:rsidP="00ED6FBF">
      <w:pPr>
        <w:ind w:firstLine="708"/>
      </w:pPr>
      <w:r>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w:t>
      </w:r>
      <w:r>
        <w:rPr>
          <w:b/>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DE07B4" w:rsidRDefault="00DE07B4" w:rsidP="00ED6FBF">
      <w:pPr>
        <w:ind w:firstLine="708"/>
      </w:pPr>
    </w:p>
    <w:p w:rsidR="00DE07B4" w:rsidRPr="008171FB" w:rsidRDefault="00DE07B4" w:rsidP="008171FB">
      <w:pPr>
        <w:ind w:left="2832" w:firstLine="708"/>
      </w:pPr>
      <w:r w:rsidRPr="005D5B13">
        <w:rPr>
          <w:b/>
        </w:rPr>
        <w:t>Пример</w:t>
      </w:r>
      <w:r>
        <w:rPr>
          <w:b/>
        </w:rPr>
        <w:t>ный список вопросов</w:t>
      </w:r>
      <w: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первобытной культуры (формы верований, искусство)</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«агонистика», «пайдейя», «калокагатия»</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сущность христианства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Основные характеристики Ислама. Ислам и христианство.</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Культура эпохи Возрождения. Идея. Основные представители. Отношение к античной и средневековой культуре.</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Влияние идей реформации и протестантизма на развитие западной культуры.</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Идеология эпохи Возрождения</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Культура Нового времени.</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Русские философы об уникальности российской цивилизации (славянофилы и западники, Н.А Бердяев, современные философы).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Классицизм, барокко и рококо в художественной культуре Европы.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Романтизм в духовной и художественной культуре Европы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Новые направления в искусстве XIX века: импрессионизм и постимпрессионизм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Эпоха «декаданса» в европейской культуре</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Критический реализм в искусстве XIX века. Предпосылки возникновения.</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Роль христианизации Руси в формировании русской духовной культуры и русского менталитета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Русская художественная культура XIX века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Модернизм в культуре XX века (фовизм, экспрессионизм, кубизм, футуризм)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Особенности культуры информационного общества.</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Культура советского периода.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Ре</w:t>
      </w:r>
      <w:r w:rsidRPr="00F51B50">
        <w:rPr>
          <w:spacing w:val="-2"/>
          <w:szCs w:val="28"/>
        </w:rPr>
        <w:t xml:space="preserve">волюция и культура. Интеллигенция и революция. </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w:t>
      </w:r>
      <w:r>
        <w:rPr>
          <w:spacing w:val="-2"/>
          <w:szCs w:val="28"/>
        </w:rPr>
        <w:t>Контркультуры.</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Интернет. </w:t>
      </w:r>
    </w:p>
    <w:p w:rsidR="00DE07B4" w:rsidRPr="00242C1E" w:rsidRDefault="00DE07B4" w:rsidP="0075624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DE07B4" w:rsidRPr="006B51C8" w:rsidRDefault="00DE07B4" w:rsidP="0075624A">
      <w:pPr>
        <w:widowControl w:val="0"/>
        <w:numPr>
          <w:ilvl w:val="0"/>
          <w:numId w:val="12"/>
        </w:numPr>
        <w:suppressAutoHyphens/>
        <w:autoSpaceDE w:val="0"/>
        <w:autoSpaceDN w:val="0"/>
        <w:adjustRightInd w:val="0"/>
        <w:contextualSpacing/>
        <w:jc w:val="both"/>
        <w:rPr>
          <w:spacing w:val="-2"/>
          <w:szCs w:val="28"/>
        </w:rPr>
      </w:pPr>
      <w:r w:rsidRPr="006B51C8">
        <w:rPr>
          <w:bCs/>
        </w:rPr>
        <w:t>Феномен «культурная картина мира»</w:t>
      </w:r>
      <w:r>
        <w:t>. Компоненты картины мира.</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t>Культура России в разные периоды.</w:t>
      </w:r>
    </w:p>
    <w:p w:rsidR="00DE07B4" w:rsidRPr="002337E1" w:rsidRDefault="00DE07B4" w:rsidP="0075624A">
      <w:pPr>
        <w:widowControl w:val="0"/>
        <w:numPr>
          <w:ilvl w:val="0"/>
          <w:numId w:val="12"/>
        </w:numPr>
        <w:suppressAutoHyphens/>
        <w:autoSpaceDE w:val="0"/>
        <w:autoSpaceDN w:val="0"/>
        <w:adjustRightInd w:val="0"/>
        <w:contextualSpacing/>
        <w:jc w:val="both"/>
        <w:rPr>
          <w:spacing w:val="-2"/>
          <w:szCs w:val="28"/>
        </w:rPr>
      </w:pPr>
      <w:r>
        <w:t>Смеховая и зрелищная культура русского средневековья.</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Современная культура России. Традиции и современность</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rPr>
          <w:spacing w:val="-2"/>
          <w:szCs w:val="28"/>
        </w:rPr>
        <w:t>Современная мировая культура.</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Проблемы будущего пути России в современной философской и культурологической мысли.</w:t>
      </w:r>
    </w:p>
    <w:p w:rsidR="00DE07B4" w:rsidRDefault="00DE07B4" w:rsidP="00ED6FBF">
      <w:pPr>
        <w:widowControl w:val="0"/>
        <w:tabs>
          <w:tab w:val="center" w:pos="600"/>
          <w:tab w:val="right" w:pos="720"/>
        </w:tabs>
        <w:suppressAutoHyphens/>
        <w:autoSpaceDE w:val="0"/>
        <w:autoSpaceDN w:val="0"/>
        <w:ind w:left="720"/>
        <w:jc w:val="both"/>
        <w:rPr>
          <w:spacing w:val="-2"/>
          <w:szCs w:val="28"/>
        </w:rPr>
      </w:pPr>
    </w:p>
    <w:p w:rsidR="00DE07B4" w:rsidRPr="00F9465F" w:rsidRDefault="00DE07B4" w:rsidP="00ED6FB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DE07B4" w:rsidRPr="00F64268" w:rsidRDefault="00DE07B4" w:rsidP="00ED6FBF">
      <w:pPr>
        <w:widowControl w:val="0"/>
        <w:autoSpaceDE w:val="0"/>
        <w:autoSpaceDN w:val="0"/>
        <w:rPr>
          <w:spacing w:val="-2"/>
          <w:szCs w:val="28"/>
        </w:rPr>
      </w:pPr>
    </w:p>
    <w:p w:rsidR="00DE07B4" w:rsidRPr="001B5133" w:rsidRDefault="00DE07B4" w:rsidP="00ED6FBF">
      <w:pPr>
        <w:pStyle w:val="a7"/>
        <w:jc w:val="both"/>
        <w:rPr>
          <w:rFonts w:ascii="Times New Roman" w:hAnsi="Times New Roman"/>
          <w:b/>
          <w:sz w:val="24"/>
          <w:szCs w:val="24"/>
        </w:rPr>
      </w:pPr>
      <w:r w:rsidRPr="001B5133">
        <w:rPr>
          <w:rFonts w:ascii="Times New Roman" w:hAnsi="Times New Roman"/>
          <w:b/>
          <w:sz w:val="24"/>
          <w:szCs w:val="24"/>
        </w:rPr>
        <w:t>Проблемно-аналитические задания</w:t>
      </w:r>
    </w:p>
    <w:p w:rsidR="00DE07B4" w:rsidRPr="00CF5244" w:rsidRDefault="00DE07B4" w:rsidP="00ED6FBF">
      <w:pPr>
        <w:autoSpaceDE w:val="0"/>
        <w:autoSpaceDN w:val="0"/>
        <w:adjustRightInd w:val="0"/>
        <w:rPr>
          <w:i/>
        </w:rPr>
      </w:pPr>
    </w:p>
    <w:p w:rsidR="00DE07B4" w:rsidRPr="00CF5244" w:rsidRDefault="00DE07B4" w:rsidP="00ED6FBF">
      <w:pPr>
        <w:autoSpaceDE w:val="0"/>
        <w:autoSpaceDN w:val="0"/>
        <w:adjustRightInd w:val="0"/>
        <w:jc w:val="both"/>
        <w:rPr>
          <w:i/>
        </w:rPr>
      </w:pPr>
      <w:r>
        <w:rPr>
          <w:b/>
          <w:i/>
        </w:rPr>
        <w:t xml:space="preserve">1.  </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w:t>
      </w:r>
      <w:r>
        <w:rPr>
          <w:i/>
        </w:rPr>
        <w:t>стор, Феофан Грек</w:t>
      </w:r>
      <w:r w:rsidRPr="00CF5244">
        <w:rPr>
          <w:i/>
        </w:rPr>
        <w:t>.</w:t>
      </w:r>
    </w:p>
    <w:p w:rsidR="00DE07B4" w:rsidRDefault="00DE07B4" w:rsidP="00ED6FBF">
      <w:pPr>
        <w:autoSpaceDE w:val="0"/>
        <w:autoSpaceDN w:val="0"/>
        <w:adjustRightInd w:val="0"/>
        <w:ind w:firstLine="708"/>
        <w:jc w:val="both"/>
        <w:rPr>
          <w:i/>
        </w:rPr>
      </w:pPr>
    </w:p>
    <w:p w:rsidR="00DE07B4" w:rsidRDefault="00DE07B4" w:rsidP="00ED6FBF">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DE07B4" w:rsidRPr="00CF5244" w:rsidRDefault="00DE07B4" w:rsidP="00ED6FBF">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DE07B4" w:rsidRPr="00CF5244" w:rsidRDefault="00DE07B4" w:rsidP="00ED6FBF">
      <w:pPr>
        <w:autoSpaceDE w:val="0"/>
        <w:autoSpaceDN w:val="0"/>
        <w:adjustRightInd w:val="0"/>
        <w:jc w:val="both"/>
        <w:rPr>
          <w:i/>
        </w:rPr>
      </w:pPr>
      <w:r w:rsidRPr="00CF5244">
        <w:rPr>
          <w:i/>
        </w:rPr>
        <w:t>• И. Хейзинга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DE07B4" w:rsidRPr="00CF5244" w:rsidRDefault="00DE07B4" w:rsidP="00ED6FBF">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DE07B4" w:rsidRPr="00CF5244" w:rsidRDefault="00DE07B4" w:rsidP="00ED6FBF">
      <w:pPr>
        <w:autoSpaceDE w:val="0"/>
        <w:autoSpaceDN w:val="0"/>
        <w:adjustRightInd w:val="0"/>
        <w:jc w:val="both"/>
        <w:rPr>
          <w:i/>
        </w:rPr>
      </w:pPr>
      <w:r w:rsidRPr="00CF5244">
        <w:rPr>
          <w:i/>
        </w:rPr>
        <w:t>• Ф. Бродель обращал внимание на колоссальные людские потери от всевозможных войн, несчастных случаев, стихийных бедствий, эпидемий и т.д.;</w:t>
      </w:r>
    </w:p>
    <w:p w:rsidR="00DE07B4" w:rsidRPr="00CF5244" w:rsidRDefault="00DE07B4" w:rsidP="00ED6FBF">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DE07B4" w:rsidRDefault="00DE07B4" w:rsidP="00ED6FBF">
      <w:pPr>
        <w:autoSpaceDE w:val="0"/>
        <w:autoSpaceDN w:val="0"/>
        <w:adjustRightInd w:val="0"/>
        <w:jc w:val="both"/>
        <w:rPr>
          <w:i/>
        </w:rPr>
      </w:pPr>
    </w:p>
    <w:p w:rsidR="00DE07B4" w:rsidRDefault="00DE07B4" w:rsidP="00ED6FBF">
      <w:pPr>
        <w:autoSpaceDE w:val="0"/>
        <w:autoSpaceDN w:val="0"/>
        <w:adjustRightInd w:val="0"/>
        <w:jc w:val="both"/>
        <w:rPr>
          <w:i/>
        </w:rPr>
      </w:pPr>
      <w:r w:rsidRPr="00CF5244">
        <w:rPr>
          <w:i/>
        </w:rPr>
        <w:t>Определите, какая позиция Ва</w:t>
      </w:r>
      <w:r>
        <w:rPr>
          <w:i/>
        </w:rPr>
        <w:t>м представляется более культуро</w:t>
      </w:r>
      <w:r w:rsidRPr="00CF5244">
        <w:rPr>
          <w:i/>
        </w:rPr>
        <w:t xml:space="preserve">логически весомой и почему. </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ти, А. Палладио,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DE07B4" w:rsidRPr="00CF5244" w:rsidRDefault="00DE07B4" w:rsidP="00ED6FBF">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DE07B4" w:rsidRPr="00CF5244" w:rsidRDefault="00DE07B4" w:rsidP="00ED6FBF">
      <w:pPr>
        <w:autoSpaceDE w:val="0"/>
        <w:autoSpaceDN w:val="0"/>
        <w:adjustRightInd w:val="0"/>
        <w:jc w:val="both"/>
        <w:rPr>
          <w:i/>
        </w:rPr>
      </w:pPr>
      <w:r w:rsidRPr="00CF5244">
        <w:rPr>
          <w:i/>
        </w:rPr>
        <w:t>Я. Буркхардт: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DE07B4" w:rsidRPr="00CF5244" w:rsidRDefault="00DE07B4" w:rsidP="00ED6FBF">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DE07B4" w:rsidRPr="00CF5244" w:rsidRDefault="00DE07B4" w:rsidP="00ED6FBF">
      <w:pPr>
        <w:autoSpaceDE w:val="0"/>
        <w:autoSpaceDN w:val="0"/>
        <w:adjustRightInd w:val="0"/>
        <w:jc w:val="both"/>
        <w:rPr>
          <w:i/>
        </w:rPr>
      </w:pPr>
      <w:r w:rsidRPr="00CF5244">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DE07B4" w:rsidRPr="00CF5244" w:rsidRDefault="00DE07B4" w:rsidP="00ED6FBF">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w:t>
      </w:r>
      <w:r>
        <w:rPr>
          <w:i/>
        </w:rPr>
        <w:t>о, однако сама эта живопись живё</w:t>
      </w:r>
      <w:r w:rsidRPr="00CF5244">
        <w:rPr>
          <w:i/>
        </w:rPr>
        <w:t>т и до сих пор доставляет наслаждение.</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4</w:t>
      </w:r>
      <w:r>
        <w:rPr>
          <w:i/>
        </w:rPr>
        <w:t xml:space="preserve">. </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Пинский), то «романтика в обличьи философа» (И. Тургенев), то индивидуалиста – скептика – предшественника декаданса ХХ века (таким его играл актер М. Чехов в 1921 г.).</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DE07B4" w:rsidRPr="00CF5244" w:rsidRDefault="00DE07B4" w:rsidP="00ED6FBF">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DE07B4" w:rsidRPr="00CF5244" w:rsidRDefault="00DE07B4" w:rsidP="00ED6FBF">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 xml:space="preserve">5. </w:t>
      </w:r>
      <w:r w:rsidRPr="00CF5244">
        <w:rPr>
          <w:i/>
        </w:rPr>
        <w:t>Немецкий философ и теоретик искусства Нового времени Г.Лессинг (1729–1781 гг.) сказал как-то, что «если Господу угодно будет открыть ему истину, он не примет этот дар, предпочитая сам трудом его отыскивать».</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DE07B4" w:rsidRPr="00CF5244" w:rsidRDefault="00DE07B4" w:rsidP="00ED6FBF">
      <w:pPr>
        <w:autoSpaceDE w:val="0"/>
        <w:autoSpaceDN w:val="0"/>
        <w:adjustRightInd w:val="0"/>
        <w:jc w:val="both"/>
        <w:rPr>
          <w:i/>
        </w:rPr>
      </w:pPr>
      <w:r w:rsidRPr="00CF5244">
        <w:rPr>
          <w:i/>
        </w:rPr>
        <w:t>а) «Верую, чтобы понимать» (Василий Великий);</w:t>
      </w:r>
    </w:p>
    <w:p w:rsidR="00DE07B4" w:rsidRPr="00CF5244" w:rsidRDefault="00DE07B4" w:rsidP="00ED6FBF">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DE07B4" w:rsidRDefault="00DE07B4" w:rsidP="00ED6FBF">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DE07B4" w:rsidRPr="00CF5244" w:rsidRDefault="00DE07B4" w:rsidP="00ED6FBF">
      <w:pPr>
        <w:autoSpaceDE w:val="0"/>
        <w:autoSpaceDN w:val="0"/>
        <w:adjustRightInd w:val="0"/>
        <w:jc w:val="both"/>
        <w:rPr>
          <w:i/>
        </w:rPr>
      </w:pPr>
      <w:r w:rsidRPr="00CF5244">
        <w:rPr>
          <w:i/>
        </w:rPr>
        <w:t>г) «Существую только Я, а истинны лишь мои представления (Д. Беркли);</w:t>
      </w:r>
    </w:p>
    <w:p w:rsidR="00DE07B4" w:rsidRPr="00CF5244" w:rsidRDefault="00DE07B4" w:rsidP="00ED6FBF">
      <w:pPr>
        <w:autoSpaceDE w:val="0"/>
        <w:autoSpaceDN w:val="0"/>
        <w:adjustRightInd w:val="0"/>
        <w:jc w:val="both"/>
        <w:rPr>
          <w:i/>
        </w:rPr>
      </w:pPr>
      <w:r w:rsidRPr="00CF5244">
        <w:rPr>
          <w:i/>
        </w:rPr>
        <w:t>д) «Вся задача науки – приближ</w:t>
      </w:r>
      <w:r>
        <w:rPr>
          <w:i/>
        </w:rPr>
        <w:t>ение к Божественной Истине» (И.</w:t>
      </w:r>
      <w:r w:rsidRPr="00CF5244">
        <w:rPr>
          <w:i/>
        </w:rPr>
        <w:t>Г.Гердер).</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DE07B4" w:rsidRPr="00CF5244" w:rsidRDefault="00DE07B4" w:rsidP="00ED6FBF">
      <w:pPr>
        <w:autoSpaceDE w:val="0"/>
        <w:autoSpaceDN w:val="0"/>
        <w:adjustRightInd w:val="0"/>
        <w:jc w:val="both"/>
        <w:rPr>
          <w:i/>
        </w:rPr>
      </w:pPr>
      <w:r w:rsidRPr="00CF5244">
        <w:rPr>
          <w:i/>
        </w:rPr>
        <w:t>Можно ли считать мировоззрение Лессинга атеистическим?</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6</w:t>
      </w:r>
      <w:r>
        <w:rPr>
          <w:i/>
        </w:rPr>
        <w:t xml:space="preserve">.  </w:t>
      </w:r>
      <w:r w:rsidRPr="00CF5244">
        <w:rPr>
          <w:i/>
        </w:rPr>
        <w:t>Художники-модернисты ХХ века так определяли свое творческое и жизненное кредо:</w:t>
      </w:r>
    </w:p>
    <w:p w:rsidR="00DE07B4" w:rsidRPr="00CF5244" w:rsidRDefault="00DE07B4" w:rsidP="00ED6FBF">
      <w:pPr>
        <w:autoSpaceDE w:val="0"/>
        <w:autoSpaceDN w:val="0"/>
        <w:adjustRightInd w:val="0"/>
        <w:jc w:val="both"/>
        <w:rPr>
          <w:i/>
        </w:rPr>
      </w:pPr>
      <w:r w:rsidRPr="00CF5244">
        <w:rPr>
          <w:i/>
        </w:rPr>
        <w:t>• А. Матисс: «Живопись – только шезлонг для желающего приятного отдыха»;</w:t>
      </w:r>
    </w:p>
    <w:p w:rsidR="00DE07B4" w:rsidRPr="00CF5244" w:rsidRDefault="00DE07B4" w:rsidP="00ED6FBF">
      <w:pPr>
        <w:autoSpaceDE w:val="0"/>
        <w:autoSpaceDN w:val="0"/>
        <w:adjustRightInd w:val="0"/>
        <w:jc w:val="both"/>
        <w:rPr>
          <w:i/>
        </w:rPr>
      </w:pPr>
      <w:r w:rsidRPr="00CF5244">
        <w:rPr>
          <w:i/>
        </w:rPr>
        <w:t>• Р. Раушенбах: «Любой мой плевок</w:t>
      </w:r>
      <w:r>
        <w:rPr>
          <w:i/>
        </w:rPr>
        <w:t xml:space="preserve"> – уже искусство, ибо он принад</w:t>
      </w:r>
      <w:r w:rsidRPr="00CF5244">
        <w:rPr>
          <w:i/>
        </w:rPr>
        <w:t>лежит мастеру»;</w:t>
      </w:r>
    </w:p>
    <w:p w:rsidR="00DE07B4" w:rsidRPr="00CF5244" w:rsidRDefault="00DE07B4" w:rsidP="00ED6FBF">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DE07B4" w:rsidRPr="00CF5244" w:rsidRDefault="00DE07B4" w:rsidP="00ED6FBF">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DE07B4" w:rsidRPr="00242C1E" w:rsidRDefault="00DE07B4" w:rsidP="00ED6FBF">
      <w:pPr>
        <w:widowControl w:val="0"/>
        <w:autoSpaceDE w:val="0"/>
        <w:autoSpaceDN w:val="0"/>
        <w:adjustRightInd w:val="0"/>
        <w:contextualSpacing/>
        <w:jc w:val="both"/>
        <w:rPr>
          <w:b/>
        </w:rPr>
      </w:pPr>
    </w:p>
    <w:p w:rsidR="00DE07B4" w:rsidRPr="009638F9" w:rsidRDefault="00DE07B4" w:rsidP="00ED6FBF">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DE07B4" w:rsidRPr="009638F9" w:rsidRDefault="00DE07B4" w:rsidP="00ED6FBF">
      <w:pPr>
        <w:ind w:left="1440" w:hanging="1440"/>
        <w:rPr>
          <w:i/>
        </w:rPr>
      </w:pPr>
      <w:r w:rsidRPr="009638F9">
        <w:rPr>
          <w:i/>
        </w:rPr>
        <w:t xml:space="preserve">а) в формировании социальной структуры общества; </w:t>
      </w:r>
    </w:p>
    <w:p w:rsidR="00DE07B4" w:rsidRPr="009638F9" w:rsidRDefault="00DE07B4" w:rsidP="00ED6FBF">
      <w:pPr>
        <w:ind w:left="1440" w:hanging="1440"/>
        <w:rPr>
          <w:i/>
        </w:rPr>
      </w:pPr>
      <w:r>
        <w:rPr>
          <w:i/>
        </w:rPr>
        <w:t>б) в организации общества;</w:t>
      </w:r>
    </w:p>
    <w:p w:rsidR="00DE07B4" w:rsidRPr="009638F9" w:rsidRDefault="00DE07B4" w:rsidP="00ED6FBF">
      <w:pPr>
        <w:jc w:val="both"/>
        <w:rPr>
          <w:i/>
          <w:color w:val="000000"/>
        </w:rPr>
      </w:pPr>
      <w:r w:rsidRPr="009638F9">
        <w:rPr>
          <w:i/>
          <w:color w:val="000000"/>
        </w:rPr>
        <w:t>в) в удовлетвор</w:t>
      </w:r>
      <w:r>
        <w:rPr>
          <w:i/>
          <w:color w:val="000000"/>
        </w:rPr>
        <w:t>ении общественных потребностей;</w:t>
      </w:r>
    </w:p>
    <w:p w:rsidR="00DE07B4" w:rsidRPr="009638F9" w:rsidRDefault="00DE07B4" w:rsidP="00ED6FBF">
      <w:pPr>
        <w:jc w:val="both"/>
        <w:rPr>
          <w:i/>
          <w:color w:val="000000"/>
        </w:rPr>
      </w:pPr>
      <w:r w:rsidRPr="009638F9">
        <w:rPr>
          <w:i/>
          <w:color w:val="000000"/>
        </w:rPr>
        <w:t>г) в формировании общественных потребностей.</w:t>
      </w:r>
    </w:p>
    <w:p w:rsidR="00DE07B4" w:rsidRDefault="00DE07B4" w:rsidP="00ED6FBF">
      <w:pPr>
        <w:widowControl w:val="0"/>
        <w:tabs>
          <w:tab w:val="left" w:pos="426"/>
        </w:tabs>
        <w:rPr>
          <w:i/>
        </w:rPr>
      </w:pPr>
    </w:p>
    <w:p w:rsidR="00DE07B4" w:rsidRDefault="00DE07B4" w:rsidP="00ED6FBF">
      <w:pPr>
        <w:shd w:val="clear" w:color="auto" w:fill="FFFFFF"/>
        <w:jc w:val="both"/>
        <w:rPr>
          <w:color w:val="000000"/>
        </w:rPr>
      </w:pPr>
      <w:r w:rsidRPr="009638F9">
        <w:rPr>
          <w:i/>
        </w:rPr>
        <w:t>Письменно обоснуйте свое мнение по каждому пункту проблемы.</w:t>
      </w:r>
    </w:p>
    <w:p w:rsidR="00DE07B4" w:rsidRDefault="00DE07B4" w:rsidP="00ED6FBF">
      <w:pPr>
        <w:shd w:val="clear" w:color="auto" w:fill="FFFFFF"/>
        <w:jc w:val="both"/>
        <w:rPr>
          <w:color w:val="000000"/>
        </w:rPr>
      </w:pPr>
    </w:p>
    <w:p w:rsidR="00DE07B4" w:rsidRPr="00911AEA" w:rsidRDefault="00DE07B4" w:rsidP="00ED6FBF">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DE07B4" w:rsidRPr="00911AEA" w:rsidRDefault="00DE07B4" w:rsidP="00ED6FBF">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DE07B4" w:rsidRPr="00911AEA" w:rsidRDefault="00DE07B4" w:rsidP="00ED6FBF">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w:t>
      </w:r>
      <w:r>
        <w:rPr>
          <w:i/>
          <w:color w:val="000000"/>
        </w:rPr>
        <w:t>льтуру" (Цит. по: Мир философии – М., 1991, Ч. II</w:t>
      </w:r>
      <w:r w:rsidRPr="00911AEA">
        <w:rPr>
          <w:i/>
          <w:color w:val="000000"/>
        </w:rPr>
        <w:t xml:space="preserve"> – С. 308).</w:t>
      </w:r>
    </w:p>
    <w:p w:rsidR="00DE07B4" w:rsidRDefault="00DE07B4" w:rsidP="00ED6FBF">
      <w:pPr>
        <w:shd w:val="clear" w:color="auto" w:fill="FFFFFF"/>
        <w:jc w:val="both"/>
        <w:rPr>
          <w:i/>
          <w:color w:val="000000"/>
        </w:rPr>
      </w:pPr>
    </w:p>
    <w:p w:rsidR="00DE07B4" w:rsidRPr="00911AEA" w:rsidRDefault="00DE07B4" w:rsidP="00ED6FBF">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DE07B4" w:rsidRPr="00675724" w:rsidRDefault="00DE07B4" w:rsidP="00ED6FBF">
      <w:pPr>
        <w:rPr>
          <w:b/>
        </w:rPr>
      </w:pPr>
    </w:p>
    <w:p w:rsidR="00DE07B4" w:rsidRPr="00242C1E" w:rsidRDefault="00DE07B4" w:rsidP="00ED6FBF">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DE07B4" w:rsidRPr="00242C1E" w:rsidRDefault="00DE07B4" w:rsidP="00ED6FBF">
      <w:pPr>
        <w:widowControl w:val="0"/>
        <w:autoSpaceDE w:val="0"/>
        <w:autoSpaceDN w:val="0"/>
        <w:adjustRightInd w:val="0"/>
        <w:ind w:firstLine="709"/>
        <w:jc w:val="both"/>
        <w:rPr>
          <w:i/>
        </w:rPr>
      </w:pPr>
    </w:p>
    <w:p w:rsidR="00DE07B4" w:rsidRPr="00242C1E" w:rsidRDefault="00DE07B4" w:rsidP="00ED6FBF">
      <w:pPr>
        <w:widowControl w:val="0"/>
        <w:autoSpaceDE w:val="0"/>
        <w:autoSpaceDN w:val="0"/>
        <w:adjustRightInd w:val="0"/>
        <w:ind w:firstLine="709"/>
        <w:jc w:val="both"/>
        <w:rPr>
          <w:i/>
        </w:rPr>
      </w:pPr>
      <w:r w:rsidRPr="00242C1E">
        <w:rPr>
          <w:i/>
        </w:rPr>
        <w:t>Подготовка исследовательских проектов по темам:</w:t>
      </w:r>
    </w:p>
    <w:p w:rsidR="00DE07B4" w:rsidRPr="00242C1E" w:rsidRDefault="00DE07B4" w:rsidP="0075624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DE07B4" w:rsidRPr="00242C1E" w:rsidRDefault="00DE07B4" w:rsidP="0075624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DE07B4" w:rsidRDefault="00DE07B4" w:rsidP="0075624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Компоненты картины мира</w:t>
      </w:r>
    </w:p>
    <w:p w:rsidR="00DE07B4" w:rsidRDefault="00DE07B4" w:rsidP="0075624A">
      <w:pPr>
        <w:widowControl w:val="0"/>
        <w:numPr>
          <w:ilvl w:val="0"/>
          <w:numId w:val="15"/>
        </w:numPr>
        <w:autoSpaceDE w:val="0"/>
        <w:autoSpaceDN w:val="0"/>
        <w:adjustRightInd w:val="0"/>
        <w:contextualSpacing/>
        <w:jc w:val="both"/>
      </w:pPr>
      <w:r>
        <w:t>Современные культуры России. Традиции и современность.</w:t>
      </w:r>
    </w:p>
    <w:p w:rsidR="00DE07B4" w:rsidRDefault="00DE07B4" w:rsidP="00ED6FBF">
      <w:pPr>
        <w:widowControl w:val="0"/>
        <w:autoSpaceDE w:val="0"/>
        <w:autoSpaceDN w:val="0"/>
        <w:adjustRightInd w:val="0"/>
        <w:ind w:left="1080"/>
        <w:contextualSpacing/>
        <w:jc w:val="both"/>
      </w:pPr>
    </w:p>
    <w:p w:rsidR="00DE07B4" w:rsidRPr="00911AEA" w:rsidRDefault="00DE07B4" w:rsidP="00ED6FBF">
      <w:pPr>
        <w:widowControl w:val="0"/>
        <w:autoSpaceDE w:val="0"/>
        <w:autoSpaceDN w:val="0"/>
        <w:adjustRightInd w:val="0"/>
        <w:ind w:left="1080"/>
        <w:contextualSpacing/>
        <w:jc w:val="both"/>
      </w:pPr>
      <w:r w:rsidRPr="00911AEA">
        <w:rPr>
          <w:i/>
        </w:rPr>
        <w:t xml:space="preserve"> Творческое задание (с элементами эссе)</w:t>
      </w:r>
    </w:p>
    <w:p w:rsidR="00DE07B4" w:rsidRDefault="00DE07B4" w:rsidP="00ED6FBF">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DE07B4" w:rsidRDefault="00DE07B4" w:rsidP="00ED6FBF">
      <w:pPr>
        <w:jc w:val="both"/>
        <w:rPr>
          <w:b/>
          <w:color w:val="000000"/>
        </w:rPr>
      </w:pPr>
      <w:r w:rsidRPr="00242C1E">
        <w:rPr>
          <w:bCs/>
        </w:rPr>
        <w:t>2.Напишите эссе по теме: «Культура Возрождения».</w:t>
      </w:r>
    </w:p>
    <w:p w:rsidR="00DE07B4" w:rsidRDefault="00DE07B4" w:rsidP="00ED6FBF">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DE07B4" w:rsidRDefault="00DE07B4" w:rsidP="00ED6FBF">
      <w:pPr>
        <w:jc w:val="both"/>
        <w:rPr>
          <w:color w:val="000000"/>
        </w:rPr>
      </w:pPr>
      <w:r w:rsidRPr="005F50AB">
        <w:rPr>
          <w:color w:val="000000"/>
        </w:rPr>
        <w:t xml:space="preserve">4. </w:t>
      </w:r>
      <w:r>
        <w:rPr>
          <w:color w:val="000000"/>
        </w:rPr>
        <w:t>Напишите эссе по теме: «</w:t>
      </w:r>
      <w:r w:rsidRPr="005F50AB">
        <w:rPr>
          <w:color w:val="000000"/>
        </w:rPr>
        <w:t>Культура Нового времени</w:t>
      </w:r>
      <w:r>
        <w:rPr>
          <w:color w:val="000000"/>
        </w:rPr>
        <w:t>»</w:t>
      </w:r>
      <w:r w:rsidRPr="005F50AB">
        <w:rPr>
          <w:color w:val="000000"/>
        </w:rPr>
        <w:t xml:space="preserve">. </w:t>
      </w:r>
    </w:p>
    <w:p w:rsidR="00DE07B4" w:rsidRPr="005F50AB" w:rsidRDefault="00DE07B4" w:rsidP="00ED6FBF">
      <w:pPr>
        <w:jc w:val="both"/>
      </w:pPr>
      <w:r>
        <w:rPr>
          <w:color w:val="000000"/>
        </w:rPr>
        <w:t>5. Напишите эссе по теме: «Молодёжные субкультуры».</w:t>
      </w:r>
    </w:p>
    <w:p w:rsidR="00DE07B4" w:rsidRPr="005F50AB" w:rsidRDefault="00DE07B4" w:rsidP="00ED6FBF">
      <w:pPr>
        <w:widowControl w:val="0"/>
        <w:autoSpaceDE w:val="0"/>
        <w:autoSpaceDN w:val="0"/>
        <w:adjustRightInd w:val="0"/>
        <w:ind w:firstLine="709"/>
        <w:jc w:val="both"/>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Pr="00242C1E" w:rsidRDefault="00DE07B4" w:rsidP="00ED6FBF">
      <w:pPr>
        <w:widowControl w:val="0"/>
        <w:autoSpaceDE w:val="0"/>
        <w:autoSpaceDN w:val="0"/>
        <w:adjustRightInd w:val="0"/>
        <w:ind w:left="720"/>
        <w:contextualSpacing/>
        <w:jc w:val="both"/>
        <w:rPr>
          <w:b/>
        </w:rPr>
      </w:pPr>
    </w:p>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Pr="00DC11F5" w:rsidRDefault="00DE07B4"/>
    <w:p w:rsidR="00DE07B4" w:rsidRPr="00DC11F5" w:rsidRDefault="00DE07B4"/>
    <w:p w:rsidR="00DE07B4" w:rsidRPr="00DC11F5" w:rsidRDefault="00DE07B4"/>
    <w:p w:rsidR="00DE07B4" w:rsidRPr="00DC11F5" w:rsidRDefault="00DE07B4"/>
    <w:p w:rsidR="00DE07B4" w:rsidRPr="00DC11F5" w:rsidRDefault="00DE07B4" w:rsidP="00AC56D5">
      <w:pPr>
        <w:autoSpaceDE w:val="0"/>
        <w:autoSpaceDN w:val="0"/>
        <w:adjustRightInd w:val="0"/>
        <w:jc w:val="center"/>
      </w:pPr>
    </w:p>
    <w:p w:rsidR="00DE07B4" w:rsidRPr="00DC11F5" w:rsidRDefault="00DE07B4" w:rsidP="00FC3B95">
      <w:pPr>
        <w:autoSpaceDE w:val="0"/>
        <w:autoSpaceDN w:val="0"/>
        <w:adjustRightInd w:val="0"/>
        <w:jc w:val="right"/>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pPr>
    </w:p>
    <w:p w:rsidR="00DE07B4" w:rsidRPr="00DC11F5" w:rsidRDefault="00DE07B4" w:rsidP="00FC3B95">
      <w:pPr>
        <w:autoSpaceDE w:val="0"/>
        <w:autoSpaceDN w:val="0"/>
        <w:adjustRightInd w:val="0"/>
        <w:jc w:val="right"/>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rPr>
          <w:i/>
          <w:iCs/>
        </w:rPr>
      </w:pPr>
    </w:p>
    <w:p w:rsidR="00DE07B4" w:rsidRPr="00DC11F5" w:rsidRDefault="00DE07B4"/>
    <w:sectPr w:rsidR="00DE07B4"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4EE" w:rsidRDefault="002634EE" w:rsidP="00ED6FBF">
      <w:r>
        <w:separator/>
      </w:r>
    </w:p>
  </w:endnote>
  <w:endnote w:type="continuationSeparator" w:id="0">
    <w:p w:rsidR="002634EE" w:rsidRDefault="002634EE" w:rsidP="00ED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4EE" w:rsidRDefault="002634EE" w:rsidP="00ED6FBF">
      <w:r>
        <w:separator/>
      </w:r>
    </w:p>
  </w:footnote>
  <w:footnote w:type="continuationSeparator" w:id="0">
    <w:p w:rsidR="002634EE" w:rsidRDefault="002634EE" w:rsidP="00ED6F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C82790A"/>
    <w:multiLevelType w:val="hybridMultilevel"/>
    <w:tmpl w:val="F432AF5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5A2360D"/>
    <w:multiLevelType w:val="hybridMultilevel"/>
    <w:tmpl w:val="8E9429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8D03DE7"/>
    <w:multiLevelType w:val="hybridMultilevel"/>
    <w:tmpl w:val="0908C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0925AA7"/>
    <w:multiLevelType w:val="multilevel"/>
    <w:tmpl w:val="16003C24"/>
    <w:lvl w:ilvl="0">
      <w:start w:val="3"/>
      <w:numFmt w:val="decimal"/>
      <w:lvlText w:val="%1."/>
      <w:lvlJc w:val="left"/>
      <w:pPr>
        <w:ind w:left="502" w:hanging="360"/>
      </w:pPr>
      <w:rPr>
        <w:rFonts w:cs="Times New Roman" w:hint="default"/>
      </w:rPr>
    </w:lvl>
    <w:lvl w:ilvl="1">
      <w:start w:val="2"/>
      <w:numFmt w:val="decimal"/>
      <w:isLgl/>
      <w:lvlText w:val="%1.%2."/>
      <w:lvlJc w:val="left"/>
      <w:pPr>
        <w:ind w:left="502" w:hanging="360"/>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7"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6"/>
  </w:num>
  <w:num w:numId="3">
    <w:abstractNumId w:val="5"/>
  </w:num>
  <w:num w:numId="4">
    <w:abstractNumId w:val="11"/>
  </w:num>
  <w:num w:numId="5">
    <w:abstractNumId w:val="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num>
  <w:num w:numId="12">
    <w:abstractNumId w:val="12"/>
  </w:num>
  <w:num w:numId="13">
    <w:abstractNumId w:val="17"/>
  </w:num>
  <w:num w:numId="14">
    <w:abstractNumId w:val="2"/>
  </w:num>
  <w:num w:numId="15">
    <w:abstractNumId w:val="10"/>
  </w:num>
  <w:num w:numId="16">
    <w:abstractNumId w:val="9"/>
  </w:num>
  <w:num w:numId="17">
    <w:abstractNumId w:val="3"/>
  </w:num>
  <w:num w:numId="18">
    <w:abstractNumId w:val="14"/>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19BB"/>
    <w:rsid w:val="00022183"/>
    <w:rsid w:val="000237B1"/>
    <w:rsid w:val="00034A75"/>
    <w:rsid w:val="00057CBB"/>
    <w:rsid w:val="00084190"/>
    <w:rsid w:val="00090B42"/>
    <w:rsid w:val="000B027A"/>
    <w:rsid w:val="000B2E6F"/>
    <w:rsid w:val="000C50DB"/>
    <w:rsid w:val="000C6875"/>
    <w:rsid w:val="000E53B6"/>
    <w:rsid w:val="000F0146"/>
    <w:rsid w:val="000F0F00"/>
    <w:rsid w:val="001134DA"/>
    <w:rsid w:val="001258D3"/>
    <w:rsid w:val="00136AAD"/>
    <w:rsid w:val="00160160"/>
    <w:rsid w:val="00176CDC"/>
    <w:rsid w:val="001824BF"/>
    <w:rsid w:val="001A5339"/>
    <w:rsid w:val="001B2D68"/>
    <w:rsid w:val="001B5133"/>
    <w:rsid w:val="001B60D7"/>
    <w:rsid w:val="001C5440"/>
    <w:rsid w:val="001D0806"/>
    <w:rsid w:val="001E1177"/>
    <w:rsid w:val="001E2109"/>
    <w:rsid w:val="001E43EC"/>
    <w:rsid w:val="001F5B8A"/>
    <w:rsid w:val="00215348"/>
    <w:rsid w:val="00215742"/>
    <w:rsid w:val="002337E1"/>
    <w:rsid w:val="00234A45"/>
    <w:rsid w:val="002428A0"/>
    <w:rsid w:val="00242C1E"/>
    <w:rsid w:val="00243CC6"/>
    <w:rsid w:val="00253C7D"/>
    <w:rsid w:val="00257C0F"/>
    <w:rsid w:val="00262FFD"/>
    <w:rsid w:val="002634EE"/>
    <w:rsid w:val="0026361F"/>
    <w:rsid w:val="00266D5C"/>
    <w:rsid w:val="00270187"/>
    <w:rsid w:val="00290A85"/>
    <w:rsid w:val="00292248"/>
    <w:rsid w:val="002B7646"/>
    <w:rsid w:val="002D0F2F"/>
    <w:rsid w:val="002E73DB"/>
    <w:rsid w:val="002E76C4"/>
    <w:rsid w:val="002F1FCD"/>
    <w:rsid w:val="002F2EDF"/>
    <w:rsid w:val="002F782F"/>
    <w:rsid w:val="0030527D"/>
    <w:rsid w:val="00330BD5"/>
    <w:rsid w:val="00337D36"/>
    <w:rsid w:val="00341A72"/>
    <w:rsid w:val="0034653B"/>
    <w:rsid w:val="00360B62"/>
    <w:rsid w:val="00363A45"/>
    <w:rsid w:val="003677C0"/>
    <w:rsid w:val="0037059C"/>
    <w:rsid w:val="00394DB7"/>
    <w:rsid w:val="00396610"/>
    <w:rsid w:val="003C752F"/>
    <w:rsid w:val="003E48E0"/>
    <w:rsid w:val="003F0CEF"/>
    <w:rsid w:val="003F18DB"/>
    <w:rsid w:val="003F48D3"/>
    <w:rsid w:val="003F536C"/>
    <w:rsid w:val="00400256"/>
    <w:rsid w:val="00402E71"/>
    <w:rsid w:val="004159E3"/>
    <w:rsid w:val="00441B7C"/>
    <w:rsid w:val="00443469"/>
    <w:rsid w:val="00477C04"/>
    <w:rsid w:val="004B0DB4"/>
    <w:rsid w:val="004C6E36"/>
    <w:rsid w:val="004E5484"/>
    <w:rsid w:val="004E7649"/>
    <w:rsid w:val="004F3BBA"/>
    <w:rsid w:val="004F4739"/>
    <w:rsid w:val="00513E56"/>
    <w:rsid w:val="005212F1"/>
    <w:rsid w:val="00526DAB"/>
    <w:rsid w:val="00530419"/>
    <w:rsid w:val="00540ECA"/>
    <w:rsid w:val="00543C77"/>
    <w:rsid w:val="00550944"/>
    <w:rsid w:val="00577087"/>
    <w:rsid w:val="00590A69"/>
    <w:rsid w:val="00591665"/>
    <w:rsid w:val="005A5AE6"/>
    <w:rsid w:val="005B7B83"/>
    <w:rsid w:val="005C1F1F"/>
    <w:rsid w:val="005C686E"/>
    <w:rsid w:val="005D5B13"/>
    <w:rsid w:val="005E6CE1"/>
    <w:rsid w:val="005F48B9"/>
    <w:rsid w:val="005F50AB"/>
    <w:rsid w:val="00626B94"/>
    <w:rsid w:val="006314A0"/>
    <w:rsid w:val="006351D8"/>
    <w:rsid w:val="00637074"/>
    <w:rsid w:val="0064569F"/>
    <w:rsid w:val="0064699E"/>
    <w:rsid w:val="00675724"/>
    <w:rsid w:val="006774E3"/>
    <w:rsid w:val="006938E6"/>
    <w:rsid w:val="006962BD"/>
    <w:rsid w:val="006A0271"/>
    <w:rsid w:val="006A4822"/>
    <w:rsid w:val="006A5AB7"/>
    <w:rsid w:val="006B51C8"/>
    <w:rsid w:val="006C2F1D"/>
    <w:rsid w:val="006C56DF"/>
    <w:rsid w:val="006E45B3"/>
    <w:rsid w:val="00704BA1"/>
    <w:rsid w:val="0070646A"/>
    <w:rsid w:val="00715365"/>
    <w:rsid w:val="0072057D"/>
    <w:rsid w:val="007253B9"/>
    <w:rsid w:val="0075624A"/>
    <w:rsid w:val="00766DAE"/>
    <w:rsid w:val="00772C22"/>
    <w:rsid w:val="00784213"/>
    <w:rsid w:val="0078534B"/>
    <w:rsid w:val="00791240"/>
    <w:rsid w:val="007B0901"/>
    <w:rsid w:val="007E49F4"/>
    <w:rsid w:val="007F3ACF"/>
    <w:rsid w:val="00802C02"/>
    <w:rsid w:val="00802F71"/>
    <w:rsid w:val="00803EA3"/>
    <w:rsid w:val="008139BA"/>
    <w:rsid w:val="008171FB"/>
    <w:rsid w:val="00817E63"/>
    <w:rsid w:val="008434AC"/>
    <w:rsid w:val="00853A8B"/>
    <w:rsid w:val="00866DE7"/>
    <w:rsid w:val="00870831"/>
    <w:rsid w:val="008727D0"/>
    <w:rsid w:val="00880E7C"/>
    <w:rsid w:val="0089270A"/>
    <w:rsid w:val="00896A13"/>
    <w:rsid w:val="008A7E41"/>
    <w:rsid w:val="008B460C"/>
    <w:rsid w:val="008D059F"/>
    <w:rsid w:val="008D7758"/>
    <w:rsid w:val="00904BBC"/>
    <w:rsid w:val="00907318"/>
    <w:rsid w:val="00911AEA"/>
    <w:rsid w:val="0092641C"/>
    <w:rsid w:val="00933123"/>
    <w:rsid w:val="00935672"/>
    <w:rsid w:val="00960817"/>
    <w:rsid w:val="009638F9"/>
    <w:rsid w:val="009658B9"/>
    <w:rsid w:val="00986225"/>
    <w:rsid w:val="0099483A"/>
    <w:rsid w:val="009968CF"/>
    <w:rsid w:val="00996A25"/>
    <w:rsid w:val="009A3F17"/>
    <w:rsid w:val="009A4485"/>
    <w:rsid w:val="009A6A38"/>
    <w:rsid w:val="009C0D8D"/>
    <w:rsid w:val="00A10C89"/>
    <w:rsid w:val="00A35F47"/>
    <w:rsid w:val="00A44DFF"/>
    <w:rsid w:val="00A87544"/>
    <w:rsid w:val="00A91F5F"/>
    <w:rsid w:val="00A96FF5"/>
    <w:rsid w:val="00AA13E3"/>
    <w:rsid w:val="00AA24C3"/>
    <w:rsid w:val="00AC56D5"/>
    <w:rsid w:val="00AD658D"/>
    <w:rsid w:val="00AE310A"/>
    <w:rsid w:val="00AF5407"/>
    <w:rsid w:val="00B10602"/>
    <w:rsid w:val="00B36E30"/>
    <w:rsid w:val="00B408B6"/>
    <w:rsid w:val="00B43110"/>
    <w:rsid w:val="00B47B0E"/>
    <w:rsid w:val="00B51792"/>
    <w:rsid w:val="00B5636D"/>
    <w:rsid w:val="00B65424"/>
    <w:rsid w:val="00B91DFF"/>
    <w:rsid w:val="00B940C4"/>
    <w:rsid w:val="00B942AC"/>
    <w:rsid w:val="00B94CB1"/>
    <w:rsid w:val="00B96157"/>
    <w:rsid w:val="00B97BE2"/>
    <w:rsid w:val="00BA05F5"/>
    <w:rsid w:val="00BB1B65"/>
    <w:rsid w:val="00BC52BD"/>
    <w:rsid w:val="00BD314D"/>
    <w:rsid w:val="00BD3B7D"/>
    <w:rsid w:val="00BE24BB"/>
    <w:rsid w:val="00BF46C4"/>
    <w:rsid w:val="00BF5ABF"/>
    <w:rsid w:val="00C06B3E"/>
    <w:rsid w:val="00C11074"/>
    <w:rsid w:val="00C12B5D"/>
    <w:rsid w:val="00C620BB"/>
    <w:rsid w:val="00C6350C"/>
    <w:rsid w:val="00CB5E0F"/>
    <w:rsid w:val="00CB6643"/>
    <w:rsid w:val="00CC7FE5"/>
    <w:rsid w:val="00CD3BD4"/>
    <w:rsid w:val="00CD591B"/>
    <w:rsid w:val="00CD6905"/>
    <w:rsid w:val="00CF5244"/>
    <w:rsid w:val="00D00133"/>
    <w:rsid w:val="00D05073"/>
    <w:rsid w:val="00D155E6"/>
    <w:rsid w:val="00D166D2"/>
    <w:rsid w:val="00D204C6"/>
    <w:rsid w:val="00D21984"/>
    <w:rsid w:val="00D53A73"/>
    <w:rsid w:val="00D57159"/>
    <w:rsid w:val="00D5728C"/>
    <w:rsid w:val="00D862BD"/>
    <w:rsid w:val="00DC11F5"/>
    <w:rsid w:val="00DD4510"/>
    <w:rsid w:val="00DE07B4"/>
    <w:rsid w:val="00DE72F2"/>
    <w:rsid w:val="00DF26FE"/>
    <w:rsid w:val="00DF4668"/>
    <w:rsid w:val="00DF667A"/>
    <w:rsid w:val="00E00A43"/>
    <w:rsid w:val="00E04702"/>
    <w:rsid w:val="00E21B98"/>
    <w:rsid w:val="00E353DC"/>
    <w:rsid w:val="00E66028"/>
    <w:rsid w:val="00E67765"/>
    <w:rsid w:val="00E70E99"/>
    <w:rsid w:val="00E7661D"/>
    <w:rsid w:val="00E8101E"/>
    <w:rsid w:val="00EB065C"/>
    <w:rsid w:val="00EB3399"/>
    <w:rsid w:val="00ED36C1"/>
    <w:rsid w:val="00ED4788"/>
    <w:rsid w:val="00ED6FBF"/>
    <w:rsid w:val="00EE64B9"/>
    <w:rsid w:val="00EF140F"/>
    <w:rsid w:val="00EF31F4"/>
    <w:rsid w:val="00EF7E24"/>
    <w:rsid w:val="00F01ADB"/>
    <w:rsid w:val="00F0399E"/>
    <w:rsid w:val="00F22D7A"/>
    <w:rsid w:val="00F27EA9"/>
    <w:rsid w:val="00F3647B"/>
    <w:rsid w:val="00F43DA7"/>
    <w:rsid w:val="00F51B50"/>
    <w:rsid w:val="00F64268"/>
    <w:rsid w:val="00F747BE"/>
    <w:rsid w:val="00F918CC"/>
    <w:rsid w:val="00F92B2D"/>
    <w:rsid w:val="00F9465F"/>
    <w:rsid w:val="00F97D88"/>
    <w:rsid w:val="00FA0F7D"/>
    <w:rsid w:val="00FB4057"/>
    <w:rsid w:val="00FC3B95"/>
    <w:rsid w:val="00FC5090"/>
    <w:rsid w:val="00FE264D"/>
    <w:rsid w:val="00FE4B82"/>
    <w:rsid w:val="00FE55F5"/>
    <w:rsid w:val="00FF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1B8E14"/>
  <w15:docId w15:val="{14DBE68B-9BFB-4D24-84AB-B22BB5C9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40025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400256"/>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400256"/>
    <w:pPr>
      <w:spacing w:after="160" w:line="240" w:lineRule="exact"/>
    </w:pPr>
    <w:rPr>
      <w:rFonts w:eastAsia="SimSun"/>
      <w:b/>
      <w:sz w:val="28"/>
      <w:lang w:val="en-US" w:eastAsia="en-US"/>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400256"/>
  </w:style>
  <w:style w:type="character" w:styleId="af4">
    <w:name w:val="Strong"/>
    <w:uiPriority w:val="99"/>
    <w:qFormat/>
    <w:rsid w:val="00400256"/>
    <w:rPr>
      <w:rFonts w:cs="Times New Roman"/>
      <w:b/>
    </w:rPr>
  </w:style>
  <w:style w:type="paragraph" w:styleId="af5">
    <w:name w:val="Body Text Indent"/>
    <w:basedOn w:val="a"/>
    <w:link w:val="af6"/>
    <w:uiPriority w:val="99"/>
    <w:rsid w:val="00400256"/>
    <w:pPr>
      <w:spacing w:after="120"/>
      <w:ind w:left="283"/>
    </w:pPr>
  </w:style>
  <w:style w:type="character" w:customStyle="1" w:styleId="af6">
    <w:name w:val="Основной текст с отступом Знак"/>
    <w:link w:val="af5"/>
    <w:uiPriority w:val="99"/>
    <w:locked/>
    <w:rsid w:val="00400256"/>
    <w:rPr>
      <w:sz w:val="24"/>
    </w:rPr>
  </w:style>
  <w:style w:type="paragraph" w:customStyle="1" w:styleId="Default">
    <w:name w:val="Default"/>
    <w:uiPriority w:val="99"/>
    <w:rsid w:val="00400256"/>
    <w:pPr>
      <w:autoSpaceDE w:val="0"/>
      <w:autoSpaceDN w:val="0"/>
      <w:adjustRightInd w:val="0"/>
    </w:pPr>
    <w:rPr>
      <w:color w:val="000000"/>
      <w:sz w:val="24"/>
      <w:szCs w:val="24"/>
    </w:rPr>
  </w:style>
  <w:style w:type="paragraph" w:styleId="af7">
    <w:name w:val="Title"/>
    <w:basedOn w:val="a"/>
    <w:next w:val="af8"/>
    <w:link w:val="af9"/>
    <w:uiPriority w:val="99"/>
    <w:qFormat/>
    <w:rsid w:val="00400256"/>
    <w:pPr>
      <w:suppressAutoHyphens/>
      <w:jc w:val="center"/>
    </w:pPr>
    <w:rPr>
      <w:b/>
      <w:szCs w:val="20"/>
      <w:lang w:eastAsia="ar-SA"/>
    </w:rPr>
  </w:style>
  <w:style w:type="character" w:customStyle="1" w:styleId="TitleChar">
    <w:name w:val="Title Char"/>
    <w:uiPriority w:val="10"/>
    <w:rsid w:val="00207B94"/>
    <w:rPr>
      <w:rFonts w:ascii="Cambria" w:eastAsia="Times New Roman" w:hAnsi="Cambria" w:cs="Times New Roman"/>
      <w:b/>
      <w:bCs/>
      <w:kern w:val="28"/>
      <w:sz w:val="32"/>
      <w:szCs w:val="32"/>
    </w:rPr>
  </w:style>
  <w:style w:type="character" w:customStyle="1" w:styleId="af9">
    <w:name w:val="Заголовок Знак"/>
    <w:link w:val="af7"/>
    <w:uiPriority w:val="99"/>
    <w:locked/>
    <w:rsid w:val="00400256"/>
    <w:rPr>
      <w:b/>
      <w:sz w:val="24"/>
      <w:lang w:eastAsia="ar-SA" w:bidi="ar-SA"/>
    </w:rPr>
  </w:style>
  <w:style w:type="paragraph" w:styleId="af8">
    <w:name w:val="Subtitle"/>
    <w:basedOn w:val="a"/>
    <w:next w:val="a"/>
    <w:link w:val="afa"/>
    <w:uiPriority w:val="99"/>
    <w:qFormat/>
    <w:rsid w:val="00400256"/>
    <w:pPr>
      <w:spacing w:after="60"/>
      <w:jc w:val="center"/>
      <w:outlineLvl w:val="1"/>
    </w:pPr>
    <w:rPr>
      <w:rFonts w:ascii="Calibri Light" w:hAnsi="Calibri Light"/>
    </w:rPr>
  </w:style>
  <w:style w:type="character" w:customStyle="1" w:styleId="afa">
    <w:name w:val="Подзаголовок Знак"/>
    <w:link w:val="af8"/>
    <w:uiPriority w:val="99"/>
    <w:locked/>
    <w:rsid w:val="00400256"/>
    <w:rPr>
      <w:rFonts w:ascii="Calibri Light" w:hAnsi="Calibri Light"/>
      <w:sz w:val="24"/>
    </w:rPr>
  </w:style>
  <w:style w:type="paragraph" w:customStyle="1" w:styleId="c9">
    <w:name w:val="c9"/>
    <w:basedOn w:val="a"/>
    <w:uiPriority w:val="99"/>
    <w:rsid w:val="00400256"/>
    <w:pPr>
      <w:spacing w:before="100" w:beforeAutospacing="1" w:after="100" w:afterAutospacing="1"/>
    </w:pPr>
  </w:style>
  <w:style w:type="character" w:customStyle="1" w:styleId="c2">
    <w:name w:val="c2"/>
    <w:uiPriority w:val="99"/>
    <w:rsid w:val="00400256"/>
  </w:style>
  <w:style w:type="paragraph" w:styleId="afb">
    <w:name w:val="header"/>
    <w:basedOn w:val="a"/>
    <w:link w:val="afc"/>
    <w:uiPriority w:val="99"/>
    <w:rsid w:val="00ED6FBF"/>
    <w:pPr>
      <w:tabs>
        <w:tab w:val="center" w:pos="4677"/>
        <w:tab w:val="right" w:pos="9355"/>
      </w:tabs>
    </w:pPr>
  </w:style>
  <w:style w:type="character" w:customStyle="1" w:styleId="afc">
    <w:name w:val="Верхний колонтитул Знак"/>
    <w:link w:val="afb"/>
    <w:uiPriority w:val="99"/>
    <w:locked/>
    <w:rsid w:val="00ED6FBF"/>
    <w:rPr>
      <w:sz w:val="24"/>
    </w:rPr>
  </w:style>
  <w:style w:type="paragraph" w:customStyle="1" w:styleId="TableParagraph">
    <w:name w:val="Table Paragraph"/>
    <w:basedOn w:val="a"/>
    <w:uiPriority w:val="99"/>
    <w:rsid w:val="00F747B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587501">
      <w:bodyDiv w:val="1"/>
      <w:marLeft w:val="0"/>
      <w:marRight w:val="0"/>
      <w:marTop w:val="0"/>
      <w:marBottom w:val="0"/>
      <w:divBdr>
        <w:top w:val="none" w:sz="0" w:space="0" w:color="auto"/>
        <w:left w:val="none" w:sz="0" w:space="0" w:color="auto"/>
        <w:bottom w:val="none" w:sz="0" w:space="0" w:color="auto"/>
        <w:right w:val="none" w:sz="0" w:space="0" w:color="auto"/>
      </w:divBdr>
    </w:div>
    <w:div w:id="944843211">
      <w:marLeft w:val="0"/>
      <w:marRight w:val="0"/>
      <w:marTop w:val="0"/>
      <w:marBottom w:val="0"/>
      <w:divBdr>
        <w:top w:val="none" w:sz="0" w:space="0" w:color="auto"/>
        <w:left w:val="none" w:sz="0" w:space="0" w:color="auto"/>
        <w:bottom w:val="none" w:sz="0" w:space="0" w:color="auto"/>
        <w:right w:val="none" w:sz="0" w:space="0" w:color="auto"/>
      </w:divBdr>
    </w:div>
    <w:div w:id="944843212">
      <w:marLeft w:val="0"/>
      <w:marRight w:val="0"/>
      <w:marTop w:val="0"/>
      <w:marBottom w:val="0"/>
      <w:divBdr>
        <w:top w:val="none" w:sz="0" w:space="0" w:color="auto"/>
        <w:left w:val="none" w:sz="0" w:space="0" w:color="auto"/>
        <w:bottom w:val="none" w:sz="0" w:space="0" w:color="auto"/>
        <w:right w:val="none" w:sz="0" w:space="0" w:color="auto"/>
      </w:divBdr>
    </w:div>
    <w:div w:id="944843213">
      <w:marLeft w:val="0"/>
      <w:marRight w:val="0"/>
      <w:marTop w:val="0"/>
      <w:marBottom w:val="0"/>
      <w:divBdr>
        <w:top w:val="none" w:sz="0" w:space="0" w:color="auto"/>
        <w:left w:val="none" w:sz="0" w:space="0" w:color="auto"/>
        <w:bottom w:val="none" w:sz="0" w:space="0" w:color="auto"/>
        <w:right w:val="none" w:sz="0" w:space="0" w:color="auto"/>
      </w:divBdr>
    </w:div>
    <w:div w:id="944843214">
      <w:marLeft w:val="0"/>
      <w:marRight w:val="0"/>
      <w:marTop w:val="0"/>
      <w:marBottom w:val="0"/>
      <w:divBdr>
        <w:top w:val="none" w:sz="0" w:space="0" w:color="auto"/>
        <w:left w:val="none" w:sz="0" w:space="0" w:color="auto"/>
        <w:bottom w:val="none" w:sz="0" w:space="0" w:color="auto"/>
        <w:right w:val="none" w:sz="0" w:space="0" w:color="auto"/>
      </w:divBdr>
    </w:div>
    <w:div w:id="944843215">
      <w:marLeft w:val="0"/>
      <w:marRight w:val="0"/>
      <w:marTop w:val="0"/>
      <w:marBottom w:val="0"/>
      <w:divBdr>
        <w:top w:val="none" w:sz="0" w:space="0" w:color="auto"/>
        <w:left w:val="none" w:sz="0" w:space="0" w:color="auto"/>
        <w:bottom w:val="none" w:sz="0" w:space="0" w:color="auto"/>
        <w:right w:val="none" w:sz="0" w:space="0" w:color="auto"/>
      </w:divBdr>
    </w:div>
    <w:div w:id="944843216">
      <w:marLeft w:val="0"/>
      <w:marRight w:val="0"/>
      <w:marTop w:val="0"/>
      <w:marBottom w:val="0"/>
      <w:divBdr>
        <w:top w:val="none" w:sz="0" w:space="0" w:color="auto"/>
        <w:left w:val="none" w:sz="0" w:space="0" w:color="auto"/>
        <w:bottom w:val="none" w:sz="0" w:space="0" w:color="auto"/>
        <w:right w:val="none" w:sz="0" w:space="0" w:color="auto"/>
      </w:divBdr>
    </w:div>
    <w:div w:id="944843217">
      <w:marLeft w:val="0"/>
      <w:marRight w:val="0"/>
      <w:marTop w:val="0"/>
      <w:marBottom w:val="0"/>
      <w:divBdr>
        <w:top w:val="none" w:sz="0" w:space="0" w:color="auto"/>
        <w:left w:val="none" w:sz="0" w:space="0" w:color="auto"/>
        <w:bottom w:val="none" w:sz="0" w:space="0" w:color="auto"/>
        <w:right w:val="none" w:sz="0" w:space="0" w:color="auto"/>
      </w:divBdr>
    </w:div>
    <w:div w:id="944843218">
      <w:marLeft w:val="0"/>
      <w:marRight w:val="0"/>
      <w:marTop w:val="0"/>
      <w:marBottom w:val="0"/>
      <w:divBdr>
        <w:top w:val="none" w:sz="0" w:space="0" w:color="auto"/>
        <w:left w:val="none" w:sz="0" w:space="0" w:color="auto"/>
        <w:bottom w:val="none" w:sz="0" w:space="0" w:color="auto"/>
        <w:right w:val="none" w:sz="0" w:space="0" w:color="auto"/>
      </w:divBdr>
    </w:div>
    <w:div w:id="944843219">
      <w:marLeft w:val="0"/>
      <w:marRight w:val="0"/>
      <w:marTop w:val="0"/>
      <w:marBottom w:val="0"/>
      <w:divBdr>
        <w:top w:val="none" w:sz="0" w:space="0" w:color="auto"/>
        <w:left w:val="none" w:sz="0" w:space="0" w:color="auto"/>
        <w:bottom w:val="none" w:sz="0" w:space="0" w:color="auto"/>
        <w:right w:val="none" w:sz="0" w:space="0" w:color="auto"/>
      </w:divBdr>
    </w:div>
    <w:div w:id="944843220">
      <w:marLeft w:val="0"/>
      <w:marRight w:val="0"/>
      <w:marTop w:val="0"/>
      <w:marBottom w:val="0"/>
      <w:divBdr>
        <w:top w:val="none" w:sz="0" w:space="0" w:color="auto"/>
        <w:left w:val="none" w:sz="0" w:space="0" w:color="auto"/>
        <w:bottom w:val="none" w:sz="0" w:space="0" w:color="auto"/>
        <w:right w:val="none" w:sz="0" w:space="0" w:color="auto"/>
      </w:divBdr>
    </w:div>
    <w:div w:id="944843221">
      <w:marLeft w:val="0"/>
      <w:marRight w:val="0"/>
      <w:marTop w:val="0"/>
      <w:marBottom w:val="0"/>
      <w:divBdr>
        <w:top w:val="none" w:sz="0" w:space="0" w:color="auto"/>
        <w:left w:val="none" w:sz="0" w:space="0" w:color="auto"/>
        <w:bottom w:val="none" w:sz="0" w:space="0" w:color="auto"/>
        <w:right w:val="none" w:sz="0" w:space="0" w:color="auto"/>
      </w:divBdr>
    </w:div>
    <w:div w:id="944843222">
      <w:marLeft w:val="0"/>
      <w:marRight w:val="0"/>
      <w:marTop w:val="0"/>
      <w:marBottom w:val="0"/>
      <w:divBdr>
        <w:top w:val="none" w:sz="0" w:space="0" w:color="auto"/>
        <w:left w:val="none" w:sz="0" w:space="0" w:color="auto"/>
        <w:bottom w:val="none" w:sz="0" w:space="0" w:color="auto"/>
        <w:right w:val="none" w:sz="0" w:space="0" w:color="auto"/>
      </w:divBdr>
    </w:div>
    <w:div w:id="944843223">
      <w:marLeft w:val="0"/>
      <w:marRight w:val="0"/>
      <w:marTop w:val="0"/>
      <w:marBottom w:val="0"/>
      <w:divBdr>
        <w:top w:val="none" w:sz="0" w:space="0" w:color="auto"/>
        <w:left w:val="none" w:sz="0" w:space="0" w:color="auto"/>
        <w:bottom w:val="none" w:sz="0" w:space="0" w:color="auto"/>
        <w:right w:val="none" w:sz="0" w:space="0" w:color="auto"/>
      </w:divBdr>
    </w:div>
    <w:div w:id="9448432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495" TargetMode="External"/><Relationship Id="rId13" Type="http://schemas.openxmlformats.org/officeDocument/2006/relationships/hyperlink" Target="http://www.iprbookshop.ru/52495" TargetMode="External"/><Relationship Id="rId18" Type="http://schemas.openxmlformats.org/officeDocument/2006/relationships/hyperlink" Target="http://www.iprbookshop.ru/30884"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31350" TargetMode="External"/><Relationship Id="rId12" Type="http://schemas.openxmlformats.org/officeDocument/2006/relationships/hyperlink" Target="http://www.iprbookshop.ru/31951" TargetMode="External"/><Relationship Id="rId17" Type="http://schemas.openxmlformats.org/officeDocument/2006/relationships/hyperlink" Target="http://www.iprbookshop.ru/628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31350" TargetMode="External"/><Relationship Id="rId20" Type="http://schemas.openxmlformats.org/officeDocument/2006/relationships/hyperlink" Target="http://www.iprbookshop.ru/4479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0884"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31951" TargetMode="External"/><Relationship Id="rId23" Type="http://schemas.openxmlformats.org/officeDocument/2006/relationships/hyperlink" Target="http://www.iprbookshop.ru" TargetMode="External"/><Relationship Id="rId10" Type="http://schemas.openxmlformats.org/officeDocument/2006/relationships/hyperlink" Target="http://www.iprbookshop.ru/6291" TargetMode="External"/><Relationship Id="rId19" Type="http://schemas.openxmlformats.org/officeDocument/2006/relationships/hyperlink" Target="http://www.iprbookshop.ru/44798" TargetMode="External"/><Relationship Id="rId4" Type="http://schemas.openxmlformats.org/officeDocument/2006/relationships/webSettings" Target="webSettings.xml"/><Relationship Id="rId9" Type="http://schemas.openxmlformats.org/officeDocument/2006/relationships/hyperlink" Target="http://www.iprbookshop.ru/6280" TargetMode="External"/><Relationship Id="rId14" Type="http://schemas.openxmlformats.org/officeDocument/2006/relationships/hyperlink" Target="http://www.iprbookshop.ru/36389" TargetMode="External"/><Relationship Id="rId22" Type="http://schemas.openxmlformats.org/officeDocument/2006/relationships/hyperlink" Target="http://www.gumer.info/bibliotek_Buks/Culture/INDEX_CULTUR.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10506</Words>
  <Characters>59886</Characters>
  <Application>Microsoft Office Word</Application>
  <DocSecurity>0</DocSecurity>
  <Lines>499</Lines>
  <Paragraphs>140</Paragraphs>
  <ScaleCrop>false</ScaleCrop>
  <Company/>
  <LinksUpToDate>false</LinksUpToDate>
  <CharactersWithSpaces>70252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2021-05-23T13:27:00Z</dcterms:created>
  <dcterms:modified xsi:type="dcterms:W3CDTF">2024-06-19T11:11:00Z</dcterms:modified>
</cp:coreProperties>
</file>